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4B101" w14:textId="49B3E4AB" w:rsidR="00796AB4" w:rsidRPr="00310694" w:rsidRDefault="00796AB4" w:rsidP="00796AB4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310694">
        <w:rPr>
          <w:rFonts w:ascii="Times New Roman" w:hAnsi="Times New Roman" w:cs="Times New Roman"/>
          <w:szCs w:val="24"/>
        </w:rPr>
        <w:t>KRALUPY NAD VLTAVOU</w:t>
      </w:r>
    </w:p>
    <w:p w14:paraId="090ECFF3" w14:textId="77777777" w:rsidR="00091CDC" w:rsidRPr="00310694" w:rsidRDefault="00091CDC" w:rsidP="00091CDC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310694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184C49B6" w14:textId="77777777" w:rsidR="00091CDC" w:rsidRPr="00310694" w:rsidRDefault="00091CDC" w:rsidP="00091CDC">
      <w:pPr>
        <w:pStyle w:val="Nadpis2"/>
        <w:rPr>
          <w:rFonts w:ascii="Times New Roman" w:hAnsi="Times New Roman" w:cs="Times New Roman"/>
        </w:rPr>
      </w:pPr>
      <w:bookmarkStart w:id="0" w:name="_Toc536523354"/>
      <w:r w:rsidRPr="00310694">
        <w:rPr>
          <w:rFonts w:ascii="Times New Roman" w:hAnsi="Times New Roman" w:cs="Times New Roman"/>
        </w:rPr>
        <w:t>Širší územní vztahy</w:t>
      </w:r>
      <w:bookmarkEnd w:id="0"/>
    </w:p>
    <w:p w14:paraId="41B499F1" w14:textId="77777777" w:rsidR="00091CDC" w:rsidRPr="00E907B1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E907B1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8828FB0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CF244F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B0CE94" w14:textId="33226C8E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E907B1" w:rsidRPr="007219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5F1E27A" w14:textId="77777777" w:rsidR="00091CDC" w:rsidRPr="00475DDE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5DDE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1B8A2C94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DCDD78" w14:textId="77777777" w:rsidR="00091CDC" w:rsidRPr="00475DDE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A2904CF" w14:textId="77777777" w:rsidR="00091CDC" w:rsidRPr="00475DDE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5DD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2AA463A" w14:textId="77777777" w:rsidR="00091CDC" w:rsidRPr="00475DDE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54EE6B" w14:textId="77777777" w:rsidR="00091CDC" w:rsidRPr="00475DDE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75DDE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5A4B666C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19A51820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9B43C3" w14:textId="45DA695D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4252190"/>
      <w:r w:rsidRPr="003D0E74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3D0E74" w:rsidRPr="003D0E7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837C42" w14:textId="77777777" w:rsidR="00091CDC" w:rsidRPr="008F164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3" w:name="_Hlk164688752"/>
      <w:bookmarkEnd w:id="2"/>
      <w:r w:rsidRPr="008F1649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6742E9E2" w14:textId="4AC82407" w:rsidR="00091CDC" w:rsidRPr="00F853E2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F164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8F1649" w:rsidRPr="008F164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"/>
    <w:p w14:paraId="0D137153" w14:textId="77777777" w:rsidR="00091CDC" w:rsidRPr="00A84A31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84A31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3DEF380C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1D45F55C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E28B76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0CFAD1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FF12AB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7C15CB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5CE756" w14:textId="00031CE0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21909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586C0B" w:rsidRPr="0072190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F2398DF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721909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721909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3AC798D" w14:textId="77777777" w:rsidR="00091CDC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721909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721909">
        <w:rPr>
          <w:rFonts w:ascii="Times New Roman" w:hAnsi="Times New Roman" w:cs="Times New Roman"/>
          <w:i/>
          <w:sz w:val="20"/>
          <w:szCs w:val="20"/>
        </w:rPr>
        <w:t>(</w:t>
      </w:r>
      <w:r w:rsidRPr="00721909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FE75B90" w14:textId="77777777" w:rsidR="00301D3E" w:rsidRPr="0072190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21909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3AC00E8F" w14:textId="06F714D8" w:rsidR="00091CDC" w:rsidRPr="00A84A31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21909">
        <w:rPr>
          <w:rFonts w:ascii="Times New Roman" w:hAnsi="Times New Roman" w:cs="Times New Roman"/>
          <w:i/>
          <w:sz w:val="20"/>
          <w:szCs w:val="20"/>
        </w:rPr>
        <w:t>(</w:t>
      </w:r>
      <w:r w:rsidRPr="00721909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721909">
        <w:rPr>
          <w:rFonts w:ascii="Times New Roman" w:hAnsi="Times New Roman" w:cs="Times New Roman"/>
          <w:i/>
          <w:sz w:val="20"/>
          <w:szCs w:val="20"/>
        </w:rPr>
        <w:t>83)</w:t>
      </w:r>
      <w:r w:rsidRPr="0072190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74FB52FF" w14:textId="77777777" w:rsidR="00091CDC" w:rsidRPr="00133864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33864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68ABF2AD" w14:textId="0D183152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215F5D" w:rsidRPr="003D0E7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789C25F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F28316" w14:textId="77777777" w:rsidR="00091CDC" w:rsidRPr="0013386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B4FC43" w14:textId="77777777" w:rsidR="002D60E4" w:rsidRPr="00B372B8" w:rsidRDefault="002D60E4" w:rsidP="002D6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19511EF8" w14:textId="6BB946AF" w:rsidR="00091CDC" w:rsidRPr="00133864" w:rsidRDefault="002D60E4" w:rsidP="002D60E4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D31FF0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091CDC" w:rsidRPr="00D31FF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91CDC" w:rsidRPr="00D31FF0">
        <w:rPr>
          <w:rFonts w:ascii="Times New Roman" w:hAnsi="Times New Roman" w:cs="Times New Roman"/>
          <w:sz w:val="20"/>
          <w:szCs w:val="20"/>
        </w:rPr>
        <w:t xml:space="preserve">ZÚR, </w:t>
      </w:r>
      <w:r w:rsidR="00091CDC" w:rsidRPr="00D31FF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091CDC" w:rsidRPr="00D31FF0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D31FF0" w:rsidRPr="00D31FF0">
        <w:rPr>
          <w:rFonts w:ascii="Times New Roman" w:hAnsi="Times New Roman" w:cs="Times New Roman"/>
          <w:b/>
          <w:bCs/>
          <w:iCs/>
          <w:sz w:val="20"/>
          <w:szCs w:val="20"/>
        </w:rPr>
        <w:t>krajiny příměstské, krajiny sídelní</w:t>
      </w:r>
    </w:p>
    <w:p w14:paraId="797B3244" w14:textId="5AE84ABC" w:rsidR="00075728" w:rsidRPr="006B1F55" w:rsidRDefault="00091CDC" w:rsidP="006B1F55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133864">
        <w:rPr>
          <w:rFonts w:ascii="Times New Roman" w:hAnsi="Times New Roman" w:cs="Times New Roman"/>
          <w:sz w:val="20"/>
          <w:szCs w:val="20"/>
        </w:rPr>
        <w:t xml:space="preserve">Krajinné okrsky </w:t>
      </w:r>
      <w:r w:rsidR="009918F5" w:rsidRPr="009918F5">
        <w:rPr>
          <w:rFonts w:ascii="Times New Roman" w:hAnsi="Times New Roman" w:cs="Times New Roman"/>
          <w:i/>
          <w:iCs/>
          <w:sz w:val="20"/>
          <w:szCs w:val="20"/>
        </w:rPr>
        <w:t>(ÚSK ORP,</w:t>
      </w:r>
      <w:r w:rsidR="009918F5" w:rsidRPr="009918F5">
        <w:rPr>
          <w:rFonts w:ascii="Times New Roman" w:hAnsi="Times New Roman" w:cs="Times New Roman"/>
          <w:sz w:val="20"/>
          <w:szCs w:val="20"/>
        </w:rPr>
        <w:t xml:space="preserve"> </w:t>
      </w:r>
      <w:r w:rsidRPr="009918F5">
        <w:rPr>
          <w:rFonts w:ascii="Times New Roman" w:hAnsi="Times New Roman" w:cs="Times New Roman"/>
          <w:i/>
          <w:iCs/>
          <w:sz w:val="20"/>
          <w:szCs w:val="20"/>
        </w:rPr>
        <w:t>ÚAP</w:t>
      </w:r>
      <w:r w:rsidRPr="00133864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133864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B5228D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>KO</w:t>
      </w:r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6 Zvlněná plošina Lobeč – Nelahozeves, KO7 – </w:t>
      </w:r>
      <w:proofErr w:type="spellStart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>Olovnická</w:t>
      </w:r>
      <w:proofErr w:type="spellEnd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KO8 – Údolí knovízského a Slatinského potoka, KO9 – Hluboká údolí Zákolanského a Turského potoka, KO10 – </w:t>
      </w:r>
      <w:proofErr w:type="spellStart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>Dolansko</w:t>
      </w:r>
      <w:proofErr w:type="spellEnd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Turská plošina, KO14 – </w:t>
      </w:r>
      <w:proofErr w:type="spellStart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133864" w:rsidRPr="00133864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pahorkatina</w:t>
      </w:r>
    </w:p>
    <w:p w14:paraId="09C4BFA1" w14:textId="7777777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4" w:name="_Toc536523355"/>
      <w:bookmarkEnd w:id="1"/>
      <w:r w:rsidRPr="00075728">
        <w:rPr>
          <w:rFonts w:ascii="Times New Roman" w:hAnsi="Times New Roman" w:cs="Times New Roman"/>
        </w:rPr>
        <w:t>Prostorové a funkční uspořádání území</w:t>
      </w:r>
      <w:bookmarkEnd w:id="4"/>
    </w:p>
    <w:p w14:paraId="5BF827FA" w14:textId="462E4A95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4252320"/>
      <w:bookmarkStart w:id="6" w:name="_Hlk40172861"/>
      <w:r w:rsidRPr="003D0E74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D0E74">
        <w:rPr>
          <w:rFonts w:ascii="Times New Roman" w:hAnsi="Times New Roman" w:cs="Times New Roman"/>
          <w:sz w:val="20"/>
          <w:szCs w:val="20"/>
        </w:rPr>
        <w:t>(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4C2DE4" w:rsidRPr="003D0E74">
        <w:rPr>
          <w:rFonts w:ascii="Times New Roman" w:hAnsi="Times New Roman" w:cs="Times New Roman"/>
          <w:b/>
          <w:bCs/>
          <w:sz w:val="20"/>
          <w:szCs w:val="20"/>
        </w:rPr>
        <w:t>109,</w:t>
      </w:r>
      <w:r w:rsidR="003D0E74" w:rsidRPr="003D0E74">
        <w:rPr>
          <w:rFonts w:ascii="Times New Roman" w:hAnsi="Times New Roman" w:cs="Times New Roman"/>
          <w:b/>
          <w:bCs/>
          <w:sz w:val="20"/>
          <w:szCs w:val="20"/>
        </w:rPr>
        <w:t>39</w:t>
      </w:r>
      <w:r w:rsidR="009918F5" w:rsidRPr="003D0E7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5A228D44" w14:textId="7F3D0E4F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7" w:name="_Hlk164252364"/>
      <w:bookmarkEnd w:id="5"/>
      <w:r w:rsidRPr="003D0E74">
        <w:rPr>
          <w:rFonts w:ascii="Times New Roman" w:hAnsi="Times New Roman" w:cs="Times New Roman"/>
          <w:iCs/>
          <w:sz w:val="20"/>
          <w:szCs w:val="20"/>
        </w:rPr>
        <w:t>Plochy přestavb</w:t>
      </w:r>
      <w:r w:rsidRPr="00587F89">
        <w:rPr>
          <w:rFonts w:ascii="Times New Roman" w:hAnsi="Times New Roman" w:cs="Times New Roman"/>
          <w:iCs/>
          <w:sz w:val="20"/>
          <w:szCs w:val="20"/>
        </w:rPr>
        <w:t>y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87F89">
        <w:rPr>
          <w:rFonts w:ascii="Times New Roman" w:hAnsi="Times New Roman" w:cs="Times New Roman"/>
          <w:sz w:val="20"/>
          <w:szCs w:val="20"/>
        </w:rPr>
        <w:t>(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587F8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7F0C8D" w:rsidRPr="00587F89">
        <w:rPr>
          <w:rFonts w:ascii="Times New Roman" w:hAnsi="Times New Roman" w:cs="Times New Roman"/>
          <w:b/>
          <w:bCs/>
          <w:sz w:val="20"/>
          <w:szCs w:val="20"/>
        </w:rPr>
        <w:t>43,</w:t>
      </w:r>
      <w:r w:rsidR="003D0E74" w:rsidRPr="00587F89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A9255AC" w14:textId="1E45C838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8" w:name="_Hlk164252408"/>
      <w:bookmarkEnd w:id="7"/>
      <w:r w:rsidRPr="00587F89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87F89">
        <w:rPr>
          <w:rFonts w:ascii="Times New Roman" w:hAnsi="Times New Roman" w:cs="Times New Roman"/>
          <w:sz w:val="20"/>
          <w:szCs w:val="20"/>
        </w:rPr>
        <w:t>(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587F8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F21CB" w:rsidRPr="00587F89">
        <w:rPr>
          <w:rFonts w:ascii="Times New Roman" w:hAnsi="Times New Roman" w:cs="Times New Roman"/>
          <w:b/>
          <w:bCs/>
          <w:sz w:val="20"/>
          <w:szCs w:val="20"/>
        </w:rPr>
        <w:t>39,</w:t>
      </w:r>
      <w:r w:rsidR="003D0E74" w:rsidRPr="00587F89">
        <w:rPr>
          <w:rFonts w:ascii="Times New Roman" w:hAnsi="Times New Roman" w:cs="Times New Roman"/>
          <w:b/>
          <w:bCs/>
          <w:sz w:val="20"/>
          <w:szCs w:val="20"/>
        </w:rPr>
        <w:t>92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AED9DDF" w14:textId="3571D91E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9" w:name="_Hlk164773220"/>
      <w:bookmarkEnd w:id="8"/>
      <w:r w:rsidRPr="00587F89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587F8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44BBC" w:rsidRPr="00587F89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4065CE" w:rsidRPr="00587F89">
        <w:rPr>
          <w:rFonts w:ascii="Times New Roman" w:hAnsi="Times New Roman" w:cs="Times New Roman"/>
          <w:b/>
          <w:bCs/>
          <w:sz w:val="20"/>
          <w:szCs w:val="20"/>
        </w:rPr>
        <w:t>34,96 ha</w:t>
      </w:r>
    </w:p>
    <w:p w14:paraId="68CE4D8D" w14:textId="05BACDC5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4773628"/>
      <w:bookmarkEnd w:id="9"/>
      <w:r w:rsidRPr="00587F89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A4B06" w:rsidRPr="00587F89">
        <w:rPr>
          <w:rFonts w:ascii="Times New Roman" w:hAnsi="Times New Roman" w:cs="Times New Roman"/>
          <w:b/>
          <w:bCs/>
          <w:sz w:val="20"/>
          <w:szCs w:val="20"/>
        </w:rPr>
        <w:t>64,64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10"/>
    <w:p w14:paraId="4D81F662" w14:textId="53FE4740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587F89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587F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A962E3" w:rsidRPr="00587F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8C54B9" w:rsidRPr="00587F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5,74</w:t>
      </w:r>
      <w:r w:rsidRPr="00587F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0DD5F77B" w14:textId="034D7DE2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87F89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587F8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587F89" w:rsidRPr="00587F8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98</w:t>
      </w:r>
      <w:r w:rsidRPr="00587F8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483D00C" w14:textId="57D43400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1" w:name="_Hlk164773165"/>
      <w:r w:rsidRPr="00587F89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587F8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32237" w:rsidRPr="00587F89">
        <w:rPr>
          <w:rFonts w:ascii="Times New Roman" w:hAnsi="Times New Roman" w:cs="Times New Roman"/>
          <w:b/>
          <w:bCs/>
          <w:sz w:val="20"/>
          <w:szCs w:val="20"/>
        </w:rPr>
        <w:t>19</w:t>
      </w:r>
      <w:r w:rsidR="004065CE" w:rsidRPr="00587F89">
        <w:rPr>
          <w:rFonts w:ascii="Times New Roman" w:hAnsi="Times New Roman" w:cs="Times New Roman"/>
          <w:b/>
          <w:bCs/>
          <w:sz w:val="20"/>
          <w:szCs w:val="20"/>
        </w:rPr>
        <w:t>8,04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FD13633" w14:textId="7ACFEA44" w:rsidR="00091CDC" w:rsidRPr="008F1649" w:rsidRDefault="00091CDC" w:rsidP="00091CD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164689099"/>
      <w:bookmarkEnd w:id="11"/>
      <w:r w:rsidRPr="00587F89">
        <w:rPr>
          <w:rFonts w:ascii="Times New Roman" w:hAnsi="Times New Roman" w:cs="Times New Roman"/>
          <w:sz w:val="20"/>
          <w:szCs w:val="20"/>
        </w:rPr>
        <w:t>Zastavitelné plochy</w:t>
      </w:r>
      <w:r w:rsidRPr="008F1649">
        <w:rPr>
          <w:rFonts w:ascii="Times New Roman" w:hAnsi="Times New Roman" w:cs="Times New Roman"/>
          <w:sz w:val="20"/>
          <w:szCs w:val="20"/>
        </w:rPr>
        <w:t xml:space="preserve"> výroby a skladování a plochy smíšené výrobní </w:t>
      </w:r>
      <w:r w:rsidRPr="008F1649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8F164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A4B06">
        <w:rPr>
          <w:rFonts w:ascii="Times New Roman" w:hAnsi="Times New Roman" w:cs="Times New Roman"/>
          <w:b/>
          <w:bCs/>
          <w:sz w:val="20"/>
          <w:szCs w:val="20"/>
        </w:rPr>
        <w:t>7,00</w:t>
      </w:r>
      <w:r w:rsidRPr="008F164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8191434" w14:textId="020C723B" w:rsidR="00091CDC" w:rsidRPr="004065CE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3" w:name="_Hlk164773054"/>
      <w:bookmarkEnd w:id="12"/>
      <w:r w:rsidRPr="004065CE">
        <w:rPr>
          <w:rFonts w:ascii="Times New Roman" w:hAnsi="Times New Roman" w:cs="Times New Roman"/>
          <w:sz w:val="20"/>
          <w:szCs w:val="20"/>
        </w:rPr>
        <w:t>Plochy rekreace (</w:t>
      </w:r>
      <w:r w:rsidRPr="004065C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4065C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6565A9" w:rsidRPr="004065CE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4065CE" w:rsidRPr="004065CE">
        <w:rPr>
          <w:rFonts w:ascii="Times New Roman" w:hAnsi="Times New Roman" w:cs="Times New Roman"/>
          <w:b/>
          <w:bCs/>
          <w:sz w:val="20"/>
          <w:szCs w:val="20"/>
        </w:rPr>
        <w:t>2,60</w:t>
      </w:r>
      <w:r w:rsidRPr="004065C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528C1EB" w14:textId="0F663800" w:rsidR="00091CDC" w:rsidRPr="008F1649" w:rsidRDefault="00091CDC" w:rsidP="00091CDC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bookmarkStart w:id="14" w:name="_Hlk164688880"/>
      <w:bookmarkEnd w:id="13"/>
      <w:r w:rsidRPr="008F1649">
        <w:rPr>
          <w:sz w:val="20"/>
          <w:szCs w:val="20"/>
        </w:rPr>
        <w:t xml:space="preserve">Zastavitelné plochy rekreace </w:t>
      </w:r>
      <w:r w:rsidRPr="008F1649">
        <w:rPr>
          <w:i/>
          <w:iCs/>
          <w:sz w:val="20"/>
          <w:szCs w:val="20"/>
        </w:rPr>
        <w:t xml:space="preserve">(ÚAP, část A, jev č. 1b) </w:t>
      </w:r>
      <w:r w:rsidR="008F1649" w:rsidRPr="008F1649">
        <w:rPr>
          <w:b/>
          <w:bCs/>
          <w:sz w:val="20"/>
          <w:szCs w:val="20"/>
        </w:rPr>
        <w:t>4,</w:t>
      </w:r>
      <w:r w:rsidR="005A4B06">
        <w:rPr>
          <w:b/>
          <w:bCs/>
          <w:sz w:val="20"/>
          <w:szCs w:val="20"/>
        </w:rPr>
        <w:t>01</w:t>
      </w:r>
      <w:r w:rsidR="008F1649" w:rsidRPr="008F1649">
        <w:rPr>
          <w:b/>
          <w:bCs/>
          <w:sz w:val="20"/>
          <w:szCs w:val="20"/>
        </w:rPr>
        <w:t xml:space="preserve"> </w:t>
      </w:r>
      <w:r w:rsidRPr="008F1649">
        <w:rPr>
          <w:b/>
          <w:bCs/>
          <w:sz w:val="20"/>
          <w:szCs w:val="20"/>
        </w:rPr>
        <w:t>ha</w:t>
      </w:r>
    </w:p>
    <w:p w14:paraId="47A42299" w14:textId="099D389C" w:rsidR="00091CDC" w:rsidRPr="00E729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5" w:name="_Hlk164773105"/>
      <w:bookmarkEnd w:id="14"/>
      <w:r w:rsidRPr="004065CE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4065C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4065C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4065C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4065CE" w:rsidRPr="004065CE">
        <w:rPr>
          <w:rFonts w:ascii="Times New Roman" w:hAnsi="Times New Roman" w:cs="Times New Roman"/>
          <w:b/>
          <w:bCs/>
          <w:sz w:val="20"/>
          <w:szCs w:val="20"/>
        </w:rPr>
        <w:t>6,53</w:t>
      </w:r>
      <w:r w:rsidRPr="004065C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ED01355" w14:textId="5961A3BD" w:rsidR="00091CDC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4688950"/>
      <w:bookmarkEnd w:id="15"/>
      <w:r w:rsidRPr="008F1649">
        <w:rPr>
          <w:rFonts w:ascii="Times New Roman" w:hAnsi="Times New Roman" w:cs="Times New Roman"/>
          <w:sz w:val="20"/>
          <w:szCs w:val="20"/>
        </w:rPr>
        <w:lastRenderedPageBreak/>
        <w:t xml:space="preserve">Zastavitelné plochy občanského vybavení </w:t>
      </w:r>
      <w:r w:rsidRPr="008F164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A4B06">
        <w:rPr>
          <w:rFonts w:ascii="Times New Roman" w:hAnsi="Times New Roman" w:cs="Times New Roman"/>
          <w:b/>
          <w:bCs/>
          <w:sz w:val="20"/>
          <w:szCs w:val="20"/>
        </w:rPr>
        <w:t>4,82</w:t>
      </w:r>
      <w:r w:rsidRPr="008F164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F829639" w14:textId="7777777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17" w:name="_Toc536523356"/>
      <w:bookmarkEnd w:id="6"/>
      <w:bookmarkEnd w:id="16"/>
      <w:r w:rsidRPr="00075728">
        <w:rPr>
          <w:rFonts w:ascii="Times New Roman" w:hAnsi="Times New Roman" w:cs="Times New Roman"/>
        </w:rPr>
        <w:t>Struktura osídlení</w:t>
      </w:r>
      <w:bookmarkEnd w:id="17"/>
    </w:p>
    <w:p w14:paraId="1FC9C361" w14:textId="2A052B5D" w:rsidR="00091CDC" w:rsidRPr="006E11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1189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6E1189">
        <w:rPr>
          <w:rFonts w:ascii="Times New Roman" w:hAnsi="Times New Roman" w:cs="Times New Roman"/>
          <w:i/>
          <w:sz w:val="20"/>
          <w:szCs w:val="20"/>
        </w:rPr>
        <w:t>(</w:t>
      </w:r>
      <w:r w:rsidR="00766E12" w:rsidRPr="006E1189">
        <w:rPr>
          <w:rFonts w:ascii="Times New Roman" w:hAnsi="Times New Roman" w:cs="Times New Roman"/>
          <w:i/>
          <w:sz w:val="20"/>
          <w:szCs w:val="20"/>
        </w:rPr>
        <w:t>RÚIAN</w:t>
      </w:r>
      <w:r w:rsidR="00766E12" w:rsidRPr="006E118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E1189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B6275" w:rsidRPr="006E1189">
        <w:rPr>
          <w:rFonts w:ascii="Times New Roman" w:hAnsi="Times New Roman" w:cs="Times New Roman"/>
          <w:b/>
          <w:bCs/>
          <w:sz w:val="20"/>
          <w:szCs w:val="20"/>
        </w:rPr>
        <w:t>město</w:t>
      </w:r>
    </w:p>
    <w:p w14:paraId="1A591C55" w14:textId="1F45B264" w:rsidR="00091CDC" w:rsidRPr="006E11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1189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6E11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66E12" w:rsidRPr="006E1189">
        <w:rPr>
          <w:rFonts w:ascii="Times New Roman" w:hAnsi="Times New Roman" w:cs="Times New Roman"/>
          <w:i/>
          <w:sz w:val="20"/>
          <w:szCs w:val="20"/>
        </w:rPr>
        <w:t>RÚIAN</w:t>
      </w:r>
      <w:r w:rsidR="00766E12" w:rsidRPr="006E118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E11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B6275" w:rsidRPr="006E1189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67A0B647" w14:textId="3EFF45DB" w:rsidR="00091CDC" w:rsidRPr="00BB627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1189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6E11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66E12" w:rsidRPr="006E1189">
        <w:rPr>
          <w:rFonts w:ascii="Times New Roman" w:hAnsi="Times New Roman" w:cs="Times New Roman"/>
          <w:i/>
          <w:sz w:val="20"/>
          <w:szCs w:val="20"/>
        </w:rPr>
        <w:t>RÚIAN</w:t>
      </w:r>
      <w:r w:rsidR="00766E12" w:rsidRPr="006E1189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6E11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B6275" w:rsidRPr="006E1189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BB62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E30504B" w14:textId="2F7A7DAD" w:rsidR="00FE2567" w:rsidRPr="008C6597" w:rsidRDefault="00FE2567" w:rsidP="00FE256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6597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8C6597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766E1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C659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C6597">
        <w:rPr>
          <w:rFonts w:ascii="Times New Roman" w:hAnsi="Times New Roman" w:cs="Times New Roman"/>
          <w:b/>
          <w:bCs/>
          <w:sz w:val="20"/>
          <w:szCs w:val="20"/>
        </w:rPr>
        <w:t>2 190 ha</w:t>
      </w:r>
    </w:p>
    <w:p w14:paraId="6E9CC788" w14:textId="30A3E680" w:rsidR="00091CDC" w:rsidRPr="00766E12" w:rsidRDefault="00091CDC" w:rsidP="00766E1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8" w:name="_Hlk164252479"/>
      <w:r w:rsidRPr="003D0E74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EB3A7E" w:rsidRPr="003D0E74">
        <w:rPr>
          <w:rFonts w:ascii="Times New Roman" w:hAnsi="Times New Roman" w:cs="Times New Roman"/>
          <w:b/>
          <w:bCs/>
          <w:sz w:val="20"/>
          <w:szCs w:val="20"/>
        </w:rPr>
        <w:t>83</w:t>
      </w:r>
      <w:r w:rsidR="003D0E74" w:rsidRPr="003D0E74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3D0E74" w:rsidRPr="003D0E74">
        <w:rPr>
          <w:rFonts w:ascii="Times New Roman" w:hAnsi="Times New Roman" w:cs="Times New Roman"/>
          <w:b/>
          <w:bCs/>
          <w:sz w:val="20"/>
          <w:szCs w:val="20"/>
        </w:rPr>
        <w:t>75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F9FA7AB" w14:textId="77777777" w:rsidR="00091CDC" w:rsidRPr="00310694" w:rsidRDefault="00091CDC" w:rsidP="00091CDC">
      <w:pPr>
        <w:pStyle w:val="Nadpis2"/>
        <w:rPr>
          <w:rFonts w:ascii="Times New Roman" w:hAnsi="Times New Roman" w:cs="Times New Roman"/>
        </w:rPr>
      </w:pPr>
      <w:bookmarkStart w:id="19" w:name="_Toc536523357"/>
      <w:bookmarkEnd w:id="18"/>
      <w:r w:rsidRPr="00310694">
        <w:rPr>
          <w:rFonts w:ascii="Times New Roman" w:hAnsi="Times New Roman" w:cs="Times New Roman"/>
        </w:rPr>
        <w:t>Sociodemografické podmínky a bydlení</w:t>
      </w:r>
      <w:bookmarkEnd w:id="19"/>
    </w:p>
    <w:p w14:paraId="7AEFF6F3" w14:textId="77777777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0" w:name="_Hlk40172884"/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62E1D271" w14:textId="76119E87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17 934</w:t>
      </w:r>
    </w:p>
    <w:p w14:paraId="0C533729" w14:textId="35979FDF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17 506</w:t>
      </w:r>
    </w:p>
    <w:p w14:paraId="6F77C7E7" w14:textId="3F6D15A8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="00766E12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472</w:t>
      </w:r>
    </w:p>
    <w:p w14:paraId="43E5017C" w14:textId="632683B6" w:rsidR="00766E12" w:rsidRPr="00043585" w:rsidRDefault="00766E12" w:rsidP="00766E1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0D44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375</w:t>
      </w:r>
    </w:p>
    <w:p w14:paraId="52B8CAB1" w14:textId="39D0F9F1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17 987</w:t>
      </w:r>
    </w:p>
    <w:p w14:paraId="1644BB79" w14:textId="307809E0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4358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18 079</w:t>
      </w:r>
    </w:p>
    <w:p w14:paraId="65D8DC42" w14:textId="2CD8E7D8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4358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4358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18 100</w:t>
      </w:r>
    </w:p>
    <w:p w14:paraId="4B86BEDF" w14:textId="471AEBA6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4358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4358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18 149</w:t>
      </w:r>
    </w:p>
    <w:p w14:paraId="0B554443" w14:textId="7C7512CF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4358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43585" w:rsidRPr="00BB627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7A55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388</w:t>
      </w:r>
    </w:p>
    <w:p w14:paraId="325F9060" w14:textId="611833B0" w:rsidR="007A550D" w:rsidRDefault="007A550D" w:rsidP="007A55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18 485</w:t>
      </w:r>
    </w:p>
    <w:p w14:paraId="17329269" w14:textId="402CC3BB" w:rsidR="007A550D" w:rsidRDefault="007A550D" w:rsidP="007A55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18 </w:t>
      </w:r>
      <w:r w:rsidR="001740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189</w:t>
      </w:r>
    </w:p>
    <w:p w14:paraId="0A279054" w14:textId="038BAA62" w:rsidR="007A550D" w:rsidRDefault="007A550D" w:rsidP="007A55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40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18 770</w:t>
      </w:r>
    </w:p>
    <w:p w14:paraId="690D6407" w14:textId="32475AE9" w:rsidR="007A550D" w:rsidRPr="007A550D" w:rsidRDefault="007A550D" w:rsidP="007A55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740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18 782</w:t>
      </w:r>
    </w:p>
    <w:p w14:paraId="61286A3F" w14:textId="2A4B0D31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17408C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043585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408C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40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3,3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680DDA8" w14:textId="04D49098" w:rsidR="00091CDC" w:rsidRPr="008C54B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B9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17408C" w:rsidRPr="008C54B9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8C54B9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7408C" w:rsidRPr="008C54B9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8C54B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B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7408C"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4,4</w:t>
      </w:r>
      <w:r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8C47003" w14:textId="673843BB" w:rsidR="00091CDC" w:rsidRPr="008C54B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B9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C66076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8C54B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B9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8C54B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F60E55"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19 1</w:t>
      </w:r>
      <w:r w:rsidR="008C54B9"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F60E55"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230A1834" w14:textId="77777777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554F5922" w14:textId="45A10A0B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4358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01B49D0" w14:textId="37019645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4358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1EB8FF3" w14:textId="69CDB9A5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17408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43585">
        <w:rPr>
          <w:rFonts w:ascii="Times New Roman" w:hAnsi="Times New Roman" w:cs="Times New Roman"/>
          <w:b/>
          <w:iCs/>
          <w:color w:val="000000"/>
          <w:sz w:val="20"/>
          <w:szCs w:val="20"/>
        </w:rPr>
        <w:t>1</w:t>
      </w:r>
      <w:r w:rsidR="006A6FBB">
        <w:rPr>
          <w:rFonts w:ascii="Times New Roman" w:hAnsi="Times New Roman" w:cs="Times New Roman"/>
          <w:b/>
          <w:iCs/>
          <w:color w:val="000000"/>
          <w:sz w:val="20"/>
          <w:szCs w:val="20"/>
        </w:rPr>
        <w:t>26</w:t>
      </w:r>
      <w:r w:rsidRPr="00043585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14FE1986" w14:textId="77777777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7325DEA7" w14:textId="5BE7F8ED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6 614</w:t>
      </w:r>
    </w:p>
    <w:p w14:paraId="0EDB969F" w14:textId="2B0DB2B8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6 786</w:t>
      </w:r>
    </w:p>
    <w:p w14:paraId="192DFF3F" w14:textId="00DFB5D4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="006A6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 </w:t>
      </w:r>
      <w:r w:rsidR="00BB6275"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284</w:t>
      </w:r>
    </w:p>
    <w:p w14:paraId="30B3FF0D" w14:textId="6B2CE9A3" w:rsidR="006A6FBB" w:rsidRPr="00043585" w:rsidRDefault="006A6FBB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6325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8 250</w:t>
      </w:r>
    </w:p>
    <w:p w14:paraId="14A5D12E" w14:textId="16FB7ADA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EF57EF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EF57E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6A6FBB"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6A6FB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6A6FBB"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EF57E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6325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9 064</w:t>
      </w:r>
    </w:p>
    <w:p w14:paraId="38569B84" w14:textId="59FCEEE3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6325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7B34CE73" w14:textId="4B7D99C2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A56342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9,0</w:t>
      </w:r>
      <w:r w:rsidRPr="000435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3E1082A" w14:textId="60A304AE" w:rsidR="00091CDC" w:rsidRPr="00043585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A56342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043585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A56342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A56342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314</w:t>
      </w:r>
    </w:p>
    <w:p w14:paraId="5B030CCC" w14:textId="2950B813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43585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0435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A56342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3,3</w:t>
      </w:r>
    </w:p>
    <w:p w14:paraId="1F0ECA46" w14:textId="79B08CE2" w:rsidR="00091CDC" w:rsidRPr="00AD6614" w:rsidRDefault="00091CDC" w:rsidP="00091CDC">
      <w:pPr>
        <w:pStyle w:val="Nadpis2"/>
        <w:rPr>
          <w:rFonts w:ascii="Times New Roman" w:hAnsi="Times New Roman" w:cs="Times New Roman"/>
        </w:rPr>
      </w:pPr>
      <w:bookmarkStart w:id="21" w:name="_Toc536523358"/>
      <w:bookmarkEnd w:id="20"/>
      <w:r w:rsidRPr="00AD6614">
        <w:rPr>
          <w:rFonts w:ascii="Times New Roman" w:hAnsi="Times New Roman" w:cs="Times New Roman"/>
        </w:rPr>
        <w:t>Příroda a krajina</w:t>
      </w:r>
      <w:bookmarkEnd w:id="21"/>
    </w:p>
    <w:p w14:paraId="1572A2F1" w14:textId="77777777" w:rsidR="00091CDC" w:rsidRPr="00AD6614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2" w:name="_Hlk40172893"/>
      <w:r w:rsidRPr="00AD6614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69E1C446" w14:textId="77777777" w:rsidR="00091CDC" w:rsidRPr="00AD661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D6614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AD661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AD661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33B1A3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326585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76D9F11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7C43D7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4361D3" w14:textId="2C9D9C44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="0022764F" w:rsidRPr="003D0E7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0CC9DF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A95158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Pr="003D0E7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4A274EF" w14:textId="77777777" w:rsidR="00091CDC" w:rsidRPr="003D0E7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23" w:name="_Hlk164252587"/>
      <w:r w:rsidRPr="003D0E74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776CD81A" w14:textId="35F978C1" w:rsidR="00091CDC" w:rsidRPr="00AD6614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D0E7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3D0E74" w:rsidRPr="003D0E7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3"/>
    <w:p w14:paraId="25AB5123" w14:textId="77777777" w:rsidR="00091CDC" w:rsidRPr="00BA3E46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A3E46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38547093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A6F8E79" w14:textId="4DA66690" w:rsidR="00091CDC" w:rsidRPr="00BA3E4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BA3E46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B96DFB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lastRenderedPageBreak/>
        <w:t xml:space="preserve">Regionální biocentra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BD0E9A" w14:textId="12843651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164252694"/>
      <w:r w:rsidRPr="008C1538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8C1538"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24"/>
    <w:p w14:paraId="27E5EA4F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Lokální biocentra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5AB3AA" w14:textId="77777777" w:rsidR="00091CDC" w:rsidRPr="004D3402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AB47DD" w14:textId="77777777" w:rsidR="00091CDC" w:rsidRPr="004D3402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D3402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79F0D195" w14:textId="2F3E943C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="004D3402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6A53B57" w14:textId="3A2D4466" w:rsidR="00091CDC" w:rsidRDefault="00091CDC" w:rsidP="00075728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4D3402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BE235F9" w14:textId="7777777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25" w:name="_Toc536523359"/>
      <w:bookmarkEnd w:id="22"/>
      <w:r w:rsidRPr="00075728">
        <w:rPr>
          <w:rFonts w:ascii="Times New Roman" w:hAnsi="Times New Roman" w:cs="Times New Roman"/>
        </w:rPr>
        <w:t>Vodní režim a horninové prostředí</w:t>
      </w:r>
      <w:bookmarkEnd w:id="25"/>
    </w:p>
    <w:p w14:paraId="203D623B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02"/>
      <w:r w:rsidRPr="00075728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6DEE43ED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8C1538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68B0DAC6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3C5CB8C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1EB019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8C1538">
        <w:rPr>
          <w:rFonts w:ascii="Times New Roman" w:hAnsi="Times New Roman" w:cs="Times New Roman"/>
          <w:sz w:val="20"/>
          <w:szCs w:val="20"/>
        </w:rPr>
        <w:t xml:space="preserve">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2567AAF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5AAD6FFA" w14:textId="67E756DD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6C24CE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AADB2F2" w14:textId="556A1D7E" w:rsidR="00091CDC" w:rsidRPr="005A4B0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7" w:name="_Hlk164774031"/>
      <w:r w:rsidRPr="005A4B06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5A4B0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514163" w:rsidRPr="005A4B0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A4B06" w:rsidRPr="005A4B0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14163" w:rsidRPr="005A4B06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5A4B06" w:rsidRPr="005A4B06">
        <w:rPr>
          <w:rFonts w:ascii="Times New Roman" w:hAnsi="Times New Roman" w:cs="Times New Roman"/>
          <w:b/>
          <w:bCs/>
          <w:sz w:val="20"/>
          <w:szCs w:val="20"/>
        </w:rPr>
        <w:t>27</w:t>
      </w:r>
      <w:r w:rsidRPr="005A4B0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7"/>
    <w:p w14:paraId="04B6C1B0" w14:textId="2C557D4E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6C24CE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2313342" w14:textId="185001FA" w:rsidR="00091CDC" w:rsidRPr="005A4B0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164774113"/>
      <w:r w:rsidRPr="005A4B06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5A4B0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A50A96" w:rsidRPr="005A4B0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A4B06" w:rsidRPr="005A4B06">
        <w:rPr>
          <w:rFonts w:ascii="Times New Roman" w:hAnsi="Times New Roman" w:cs="Times New Roman"/>
          <w:b/>
          <w:bCs/>
          <w:sz w:val="20"/>
          <w:szCs w:val="20"/>
        </w:rPr>
        <w:t>2,30</w:t>
      </w:r>
      <w:r w:rsidRPr="005A4B0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8"/>
    <w:p w14:paraId="64885F43" w14:textId="1CEC59BB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6C24CE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BB89F2" w14:textId="73C95E13" w:rsidR="00091CDC" w:rsidRPr="005A4B0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9" w:name="_Hlk164774194"/>
      <w:r w:rsidRPr="005A4B06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5A4B06">
        <w:rPr>
          <w:rFonts w:ascii="Times New Roman" w:hAnsi="Times New Roman" w:cs="Times New Roman"/>
          <w:i/>
          <w:iCs/>
          <w:sz w:val="20"/>
          <w:szCs w:val="20"/>
        </w:rPr>
        <w:t>(vypočteno)</w:t>
      </w:r>
      <w:r w:rsidR="00A50A96" w:rsidRPr="005A4B0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A50A96" w:rsidRPr="005A4B06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5A4B06" w:rsidRPr="005A4B06">
        <w:rPr>
          <w:rFonts w:ascii="Times New Roman" w:hAnsi="Times New Roman" w:cs="Times New Roman"/>
          <w:b/>
          <w:bCs/>
          <w:sz w:val="20"/>
          <w:szCs w:val="20"/>
        </w:rPr>
        <w:t>4,67</w:t>
      </w:r>
      <w:r w:rsidRPr="005A4B0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9"/>
    <w:p w14:paraId="5BA7E560" w14:textId="306324C4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177342" w14:textId="5A8B4E6E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8C1538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AD8D95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1D6878" w14:textId="56421050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8C1538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3D872E" w14:textId="20B367D8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8C1538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C24CE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77C369" w14:textId="77777777" w:rsidR="00091CDC" w:rsidRPr="00EA26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A2628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7590427F" w14:textId="6128F7CD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EA2628"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53FA8C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BFA2CD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D5796C" w14:textId="77777777" w:rsidR="00091CDC" w:rsidRPr="00EA26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A0141A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7C300A8D" w14:textId="5CC56830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="0006507C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A11ACA5" w14:textId="77777777" w:rsidR="00091CDC" w:rsidRPr="008C153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1925A8" w14:textId="1570C973" w:rsidR="00091CDC" w:rsidRPr="00075728" w:rsidRDefault="00091CDC" w:rsidP="00091CDC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8C1538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8C1538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8C1538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06507C" w:rsidRPr="008C153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6C69791" w14:textId="46A87889" w:rsidR="00091CDC" w:rsidRPr="00234E11" w:rsidRDefault="00091CDC" w:rsidP="00091CDC">
      <w:pPr>
        <w:pStyle w:val="Nadpis2"/>
        <w:rPr>
          <w:rFonts w:ascii="Times New Roman" w:hAnsi="Times New Roman" w:cs="Times New Roman"/>
        </w:rPr>
      </w:pPr>
      <w:bookmarkStart w:id="30" w:name="_Toc536523360"/>
      <w:bookmarkEnd w:id="26"/>
      <w:r w:rsidRPr="00234E11">
        <w:rPr>
          <w:rFonts w:ascii="Times New Roman" w:hAnsi="Times New Roman" w:cs="Times New Roman"/>
        </w:rPr>
        <w:t>Kvalita životního prostředí</w:t>
      </w:r>
      <w:bookmarkEnd w:id="30"/>
    </w:p>
    <w:p w14:paraId="2BB16121" w14:textId="77777777" w:rsidR="00091CDC" w:rsidRPr="00234E11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72910"/>
      <w:r w:rsidRPr="00234E11">
        <w:rPr>
          <w:rFonts w:ascii="Times New Roman" w:hAnsi="Times New Roman" w:cs="Times New Roman"/>
          <w:b/>
          <w:bCs/>
          <w:sz w:val="20"/>
          <w:szCs w:val="20"/>
        </w:rPr>
        <w:t>Kvalita ovzduší a ekologické zátěže</w:t>
      </w:r>
    </w:p>
    <w:p w14:paraId="57837BDD" w14:textId="77777777" w:rsidR="0050395B" w:rsidRDefault="0050395B" w:rsidP="0050395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36262482" w14:textId="1CBD5073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53623F" w14:textId="737256C8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9ECEE9E" w14:textId="6D3D325E" w:rsidR="00091CDC" w:rsidRDefault="00091CDC" w:rsidP="00091CDC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bCs/>
          <w:sz w:val="20"/>
          <w:szCs w:val="20"/>
        </w:rPr>
      </w:pPr>
      <w:r w:rsidRPr="003E2234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3E223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="00234E11" w:rsidRPr="003E223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8AF440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75728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6AC8EE59" w14:textId="633AD7C6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>Hlukové zóny obcí</w:t>
      </w: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075728" w:rsidRPr="003B2643">
        <w:rPr>
          <w:rFonts w:ascii="Times New Roman" w:hAnsi="Times New Roman" w:cs="Times New Roman"/>
          <w:sz w:val="20"/>
          <w:szCs w:val="20"/>
        </w:rPr>
        <w:t>-</w:t>
      </w:r>
    </w:p>
    <w:p w14:paraId="396CC7E4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3B2643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Dálnice jako zdroj hluku a znečištění ovzduší v zastavěném území nebo v jeho blízkosti </w:t>
      </w:r>
    </w:p>
    <w:p w14:paraId="1D3D3D89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93a) </w:t>
      </w:r>
      <w:r w:rsidRPr="003B2643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516E8417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3B2643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Silnice I. třídy jako zdroj hluku a znečištění ovzduší v zastavěném území </w:t>
      </w:r>
    </w:p>
    <w:p w14:paraId="17CE3F99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1, </w:t>
      </w:r>
      <w:proofErr w:type="gramStart"/>
      <w:r w:rsidRPr="003B2643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>93a</w:t>
      </w:r>
      <w:proofErr w:type="gramEnd"/>
      <w:r w:rsidRPr="003B2643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) </w:t>
      </w:r>
      <w:r w:rsidRPr="003B2643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5E6A90DE" w14:textId="3E75014C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3B2643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Železniční trať jako zdroj hluku v zastavěném území </w:t>
      </w:r>
      <w:r w:rsidRPr="003B2643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94a) </w:t>
      </w:r>
      <w:bookmarkEnd w:id="31"/>
      <w:r w:rsidR="00313236" w:rsidRPr="003B2643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ANO</w:t>
      </w:r>
    </w:p>
    <w:p w14:paraId="39448F02" w14:textId="7777777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32" w:name="_Toc536523361"/>
      <w:r w:rsidRPr="00075728">
        <w:rPr>
          <w:rFonts w:ascii="Times New Roman" w:hAnsi="Times New Roman" w:cs="Times New Roman"/>
        </w:rPr>
        <w:t>Zemědělský půdní fond a pozemky určené k plnění funkcí lesa</w:t>
      </w:r>
      <w:bookmarkEnd w:id="32"/>
    </w:p>
    <w:p w14:paraId="162F0AF5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3" w:name="_Hlk40173346"/>
      <w:bookmarkStart w:id="34" w:name="_Hlk40172923"/>
      <w:r w:rsidRPr="00075728">
        <w:rPr>
          <w:rFonts w:ascii="Times New Roman" w:hAnsi="Times New Roman" w:cs="Times New Roman"/>
          <w:b/>
          <w:bCs/>
          <w:sz w:val="20"/>
          <w:szCs w:val="20"/>
        </w:rPr>
        <w:t>Bilance ploch podle ČSÚ</w:t>
      </w:r>
    </w:p>
    <w:p w14:paraId="25C41A91" w14:textId="64019666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2 190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F3C040A" w14:textId="31BFA1FD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Zemědělská půda celkem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1 18</w:t>
      </w:r>
      <w:r w:rsidR="00D66CC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947AC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075728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6C73EBE4" w14:textId="3DBA7055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Orná půda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96</w:t>
      </w:r>
      <w:r w:rsidR="00B643D2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B643D2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362D7833" w14:textId="14FC026F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Chmelnice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0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0 %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09690570" w14:textId="4AFF1769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lastRenderedPageBreak/>
        <w:t xml:space="preserve">Vinice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0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0 %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1D02430D" w14:textId="347439FB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Zahrady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B643D2">
        <w:rPr>
          <w:rFonts w:ascii="Times New Roman" w:hAnsi="Times New Roman" w:cs="Times New Roman"/>
          <w:b/>
          <w:bCs/>
          <w:sz w:val="20"/>
          <w:szCs w:val="20"/>
        </w:rPr>
        <w:t xml:space="preserve">9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7AD30763" w14:textId="031D0B0E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Ovocné sady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55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0CCF4D9D" w14:textId="69E12880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Trvalé travní porosty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B643D2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7 % </w:t>
      </w:r>
      <w:r w:rsidRPr="00075728">
        <w:rPr>
          <w:rFonts w:ascii="Times New Roman" w:hAnsi="Times New Roman" w:cs="Times New Roman"/>
          <w:sz w:val="20"/>
          <w:szCs w:val="20"/>
        </w:rPr>
        <w:t>z celkové výměry zem. půdy</w:t>
      </w:r>
    </w:p>
    <w:p w14:paraId="07E14233" w14:textId="20EAE119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Lesní pozemek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194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ha </w:t>
      </w:r>
      <w:r w:rsidRPr="00075728">
        <w:rPr>
          <w:rFonts w:ascii="Times New Roman" w:hAnsi="Times New Roman" w:cs="Times New Roman"/>
          <w:sz w:val="20"/>
          <w:szCs w:val="20"/>
        </w:rPr>
        <w:t xml:space="preserve">což je </w:t>
      </w:r>
      <w:r w:rsidR="008C6597" w:rsidRPr="00075728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 </w:t>
      </w:r>
      <w:r w:rsidRPr="00075728">
        <w:rPr>
          <w:rFonts w:ascii="Times New Roman" w:hAnsi="Times New Roman" w:cs="Times New Roman"/>
          <w:sz w:val="20"/>
          <w:szCs w:val="20"/>
        </w:rPr>
        <w:t>z celkové výměry obce</w:t>
      </w:r>
    </w:p>
    <w:p w14:paraId="67B560E9" w14:textId="007D0607" w:rsidR="00091CDC" w:rsidRPr="008C6597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75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453C84D" w14:textId="1195CF86" w:rsidR="00091CDC" w:rsidRPr="008C6597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47A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59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D37FCE8" w14:textId="01DF5268" w:rsidR="00091CDC" w:rsidRPr="008C6597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A56342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C659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57</w:t>
      </w:r>
      <w:r w:rsidR="00947A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8C6597"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0B266F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8C6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8C659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7EDF5F9" w14:textId="77777777" w:rsidR="00091CDC" w:rsidRPr="00DC68F6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3376"/>
      <w:bookmarkEnd w:id="33"/>
      <w:r w:rsidRPr="00DC68F6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3F0212F2" w14:textId="77777777" w:rsidR="00091CDC" w:rsidRPr="00DC68F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68F6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4D9D9E50" w14:textId="30706E08" w:rsidR="00091CDC" w:rsidRPr="00DC68F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68F6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8A5E22" w:rsidRPr="00DC68F6">
        <w:rPr>
          <w:rFonts w:ascii="Times New Roman" w:hAnsi="Times New Roman" w:cs="Times New Roman"/>
          <w:b/>
          <w:bCs/>
          <w:sz w:val="20"/>
          <w:szCs w:val="20"/>
        </w:rPr>
        <w:t>27,6</w:t>
      </w:r>
      <w:r w:rsidRPr="00DC68F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DC68F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CF3915" w14:textId="77777777" w:rsidR="00091CDC" w:rsidRPr="00DC68F6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68F6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043D116D" w14:textId="0D688922" w:rsidR="00762D92" w:rsidRPr="00075728" w:rsidRDefault="00091CDC" w:rsidP="0007572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68F6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8A5E22" w:rsidRPr="00DC68F6">
        <w:rPr>
          <w:rFonts w:ascii="Times New Roman" w:hAnsi="Times New Roman" w:cs="Times New Roman"/>
          <w:b/>
          <w:bCs/>
          <w:sz w:val="20"/>
          <w:szCs w:val="20"/>
        </w:rPr>
        <w:t>17,1</w:t>
      </w:r>
      <w:r w:rsidRPr="00DC68F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8903204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1EDB7D3A" w14:textId="2E741EFD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B35391" w:rsidRPr="00075728">
        <w:rPr>
          <w:rFonts w:ascii="Times New Roman" w:hAnsi="Times New Roman" w:cs="Times New Roman"/>
          <w:b/>
          <w:bCs/>
          <w:sz w:val="20"/>
          <w:szCs w:val="20"/>
        </w:rPr>
        <w:t>9,2</w:t>
      </w:r>
      <w:r w:rsidRPr="0007572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55FCF44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6" w:name="_Hlk40087902"/>
      <w:r w:rsidRPr="00075728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6"/>
    </w:p>
    <w:p w14:paraId="279F628F" w14:textId="1839810A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075728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075728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B35391" w:rsidRPr="00075728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18,7</w:t>
      </w:r>
      <w:r w:rsidRPr="00075728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894CF48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6FE0D3FF" w14:textId="42F5AB5D" w:rsidR="00091CDC" w:rsidRPr="00075728" w:rsidRDefault="00091CDC" w:rsidP="00075728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B266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7572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0B266F">
        <w:rPr>
          <w:rFonts w:ascii="Times New Roman" w:hAnsi="Times New Roman" w:cs="Times New Roman"/>
          <w:b/>
          <w:bCs/>
          <w:sz w:val="20"/>
          <w:szCs w:val="20"/>
        </w:rPr>
        <w:t>0,3</w:t>
      </w:r>
    </w:p>
    <w:p w14:paraId="1F31CB7C" w14:textId="4C15D80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37" w:name="_Toc536523362"/>
      <w:bookmarkEnd w:id="34"/>
      <w:bookmarkEnd w:id="35"/>
      <w:r w:rsidRPr="00075728">
        <w:rPr>
          <w:rFonts w:ascii="Times New Roman" w:hAnsi="Times New Roman" w:cs="Times New Roman"/>
        </w:rPr>
        <w:t>Občanská vybavenost včetně její dostupnosti a veřejná prostranství</w:t>
      </w:r>
      <w:bookmarkEnd w:id="37"/>
    </w:p>
    <w:p w14:paraId="5458129C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8" w:name="_Hlk40172932"/>
      <w:r w:rsidRPr="00587F89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51CEDE36" w14:textId="45A42A20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2F9AE8" w14:textId="410C7664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31F16"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566F3B" w14:textId="4BDB9B58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31F16"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Pr="00587F8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FF5DFB4" w14:textId="7A71E293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31F16"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6940237" w14:textId="26440C29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31F16"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725BB57" w14:textId="5EBA33EC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>Bazén nebo aquacentrum</w:t>
      </w:r>
      <w:r w:rsidRPr="00587F89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 xml:space="preserve"> (</w:t>
      </w:r>
      <w:r w:rsidR="00A855D7" w:rsidRPr="00587F89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>šetření IRI, ORP</w:t>
      </w:r>
      <w:r w:rsidRPr="00587F89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)</w:t>
      </w:r>
      <w:r w:rsidRPr="00587F89">
        <w:rPr>
          <w:rFonts w:ascii="Times New Roman" w:eastAsia="Times New Roman" w:hAnsi="Times New Roman" w:cs="Times New Roman"/>
          <w:b/>
          <w:bCs/>
          <w:i/>
          <w:iCs/>
          <w:color w:val="222A35" w:themeColor="text2" w:themeShade="80"/>
          <w:sz w:val="20"/>
          <w:szCs w:val="20"/>
        </w:rPr>
        <w:t xml:space="preserve"> </w:t>
      </w:r>
      <w:r w:rsidR="000D48CB" w:rsidRPr="00587F89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ANO</w:t>
      </w:r>
    </w:p>
    <w:p w14:paraId="0D90DDC3" w14:textId="786B3C4B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587F89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A855D7" w:rsidRPr="00587F8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587F89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587F8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587F89">
        <w:rPr>
          <w:rFonts w:ascii="Times New Roman" w:eastAsia="Times New Roman" w:hAnsi="Times New Roman" w:cs="Times New Roman"/>
          <w:b/>
          <w:bCs/>
          <w:sz w:val="20"/>
          <w:szCs w:val="20"/>
        </w:rPr>
        <w:t>ANO</w:t>
      </w:r>
    </w:p>
    <w:p w14:paraId="7125080C" w14:textId="77777777" w:rsidR="00075728" w:rsidRPr="00587F89" w:rsidRDefault="00075728" w:rsidP="00075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9" w:name="_Hlk50970761"/>
      <w:bookmarkStart w:id="40" w:name="_Hlk40104266"/>
      <w:r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0A4F93C" w14:textId="23DC5F8D" w:rsidR="00075728" w:rsidRDefault="00075728" w:rsidP="000757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587F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9"/>
      <w:r w:rsidR="00A30ADD"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1,08</w:t>
      </w:r>
    </w:p>
    <w:p w14:paraId="09983D90" w14:textId="1EABD206" w:rsidR="00091CDC" w:rsidRPr="000D48CB" w:rsidRDefault="00091CDC" w:rsidP="00075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0D48CB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0"/>
          <w:szCs w:val="20"/>
        </w:rPr>
        <w:t>Veřejná prostranství</w:t>
      </w:r>
    </w:p>
    <w:p w14:paraId="307E67E0" w14:textId="1A8F3A84" w:rsidR="00091CDC" w:rsidRPr="000E20B9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C7F93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9C7F9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="009C7F93" w:rsidRPr="009C7F93">
        <w:rPr>
          <w:rFonts w:ascii="Times New Roman" w:eastAsia="Times New Roman" w:hAnsi="Times New Roman" w:cs="Times New Roman"/>
          <w:b/>
          <w:bCs/>
          <w:sz w:val="20"/>
          <w:szCs w:val="20"/>
        </w:rPr>
        <w:t>23,4</w:t>
      </w:r>
      <w:r w:rsidRPr="009C7F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  <w:bookmarkEnd w:id="40"/>
    </w:p>
    <w:p w14:paraId="7C63B671" w14:textId="77777777" w:rsidR="00091CDC" w:rsidRPr="00D52C9C" w:rsidRDefault="00091CDC" w:rsidP="00091CDC">
      <w:pPr>
        <w:pStyle w:val="Nadpis2"/>
        <w:rPr>
          <w:rFonts w:ascii="Times New Roman" w:hAnsi="Times New Roman" w:cs="Times New Roman"/>
        </w:rPr>
      </w:pPr>
      <w:bookmarkStart w:id="41" w:name="_Toc536523363"/>
      <w:bookmarkEnd w:id="38"/>
      <w:r w:rsidRPr="00D52C9C">
        <w:rPr>
          <w:rFonts w:ascii="Times New Roman" w:hAnsi="Times New Roman" w:cs="Times New Roman"/>
        </w:rPr>
        <w:t>Dopravní a technická infrastruktura včetně jejich dostupnosti</w:t>
      </w:r>
      <w:bookmarkEnd w:id="41"/>
    </w:p>
    <w:p w14:paraId="185B047D" w14:textId="77777777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2" w:name="_Hlk40172939"/>
      <w:r w:rsidRPr="00D52C9C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6C7F790" w14:textId="6774FD4D" w:rsidR="00091CDC" w:rsidRPr="002566C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3" w:name="_Hlk40104496"/>
      <w:r w:rsidRPr="002566CD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566C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995256" w:rsidRPr="002566C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3"/>
    <w:p w14:paraId="70714C71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8E7214" w14:textId="78B12506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97F6A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BB39D1" w14:textId="77777777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2C9C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1DA5C485" w14:textId="1D1F2E54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476E57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B70E1A1" w14:textId="149F68F9" w:rsidR="00091CD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476E57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48CC9FC" w14:textId="77777777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2C9C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182DA2FD" w14:textId="77777777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9D2809B" w14:textId="77777777" w:rsidR="00091CDC" w:rsidRPr="00D52C9C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52C9C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0B9C72BC" w14:textId="739E5060" w:rsidR="00091CDC" w:rsidRPr="002566C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bookmarkStart w:id="44" w:name="_Hlk164774677"/>
      <w:r w:rsidRPr="002566CD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2566CD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2566CD" w:rsidRPr="002566CD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bookmarkEnd w:id="44"/>
    <w:p w14:paraId="0BEA4129" w14:textId="77777777" w:rsidR="00091CDC" w:rsidRPr="00A30A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566CD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2566C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2566C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7D0D20" w14:textId="77777777" w:rsidR="00075728" w:rsidRPr="00587F89" w:rsidRDefault="00075728" w:rsidP="00075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5" w:name="_Hlk50970776"/>
      <w:bookmarkStart w:id="46" w:name="_Hlk50971535"/>
      <w:r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246D5C98" w14:textId="7128275B" w:rsidR="00075728" w:rsidRPr="00587F89" w:rsidRDefault="00075728" w:rsidP="000757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587F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5"/>
      <w:r w:rsidR="00A30ADD"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46"/>
    <w:p w14:paraId="34D2717A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85815EA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64D5526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FC873E9" w14:textId="4386ADEE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8139B11" w14:textId="022F7244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87F89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587F8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587F8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6F2502" w14:textId="77777777" w:rsidR="00075728" w:rsidRPr="00587F89" w:rsidRDefault="00075728" w:rsidP="00075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7" w:name="_Hlk50970798"/>
      <w:bookmarkStart w:id="48" w:name="_Hlk40874251"/>
      <w:bookmarkStart w:id="49" w:name="_Hlk50971542"/>
      <w:r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AEBB144" w14:textId="60A2CA82" w:rsidR="00075728" w:rsidRPr="008D3E62" w:rsidRDefault="00075728" w:rsidP="00075728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587F8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587F8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47"/>
      <w:r w:rsidR="00A30ADD" w:rsidRPr="00587F8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1,53</w:t>
      </w:r>
    </w:p>
    <w:p w14:paraId="0330CAD3" w14:textId="77777777" w:rsidR="00091CDC" w:rsidRPr="00075728" w:rsidRDefault="00091CDC" w:rsidP="00091CDC">
      <w:pPr>
        <w:pStyle w:val="Nadpis2"/>
        <w:rPr>
          <w:rFonts w:ascii="Times New Roman" w:hAnsi="Times New Roman" w:cs="Times New Roman"/>
        </w:rPr>
      </w:pPr>
      <w:bookmarkStart w:id="50" w:name="_Toc536523364"/>
      <w:bookmarkEnd w:id="42"/>
      <w:bookmarkEnd w:id="48"/>
      <w:bookmarkEnd w:id="49"/>
      <w:r w:rsidRPr="00075728">
        <w:rPr>
          <w:rFonts w:ascii="Times New Roman" w:hAnsi="Times New Roman" w:cs="Times New Roman"/>
        </w:rPr>
        <w:lastRenderedPageBreak/>
        <w:t>Ekonomické a hospodářské podmínky</w:t>
      </w:r>
      <w:bookmarkEnd w:id="50"/>
    </w:p>
    <w:p w14:paraId="01E1A67F" w14:textId="77777777" w:rsidR="00091CDC" w:rsidRPr="00075728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1" w:name="_Hlk40172949"/>
      <w:r w:rsidRPr="00075728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48BCFF33" w14:textId="46170287" w:rsidR="00091CDC" w:rsidRPr="00611AF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5728">
        <w:rPr>
          <w:rFonts w:ascii="Times New Roman" w:hAnsi="Times New Roman" w:cs="Times New Roman"/>
          <w:sz w:val="20"/>
          <w:szCs w:val="20"/>
        </w:rPr>
        <w:t xml:space="preserve">Počet ekonomicky aktivních </w:t>
      </w:r>
      <w:r w:rsidRPr="00611AF9">
        <w:rPr>
          <w:rFonts w:ascii="Times New Roman" w:hAnsi="Times New Roman" w:cs="Times New Roman"/>
          <w:sz w:val="20"/>
          <w:szCs w:val="20"/>
        </w:rPr>
        <w:t xml:space="preserve">obyvatel 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0B266F" w:rsidRPr="00611AF9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F815A2" w:rsidRPr="00611AF9">
        <w:rPr>
          <w:rFonts w:ascii="Times New Roman" w:hAnsi="Times New Roman" w:cs="Times New Roman"/>
          <w:b/>
          <w:bCs/>
          <w:sz w:val="20"/>
          <w:szCs w:val="20"/>
        </w:rPr>
        <w:t>10 189</w:t>
      </w:r>
    </w:p>
    <w:p w14:paraId="159726AF" w14:textId="52E742F9" w:rsidR="00091CDC" w:rsidRPr="00611AF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1AF9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F815A2" w:rsidRPr="00611AF9">
        <w:rPr>
          <w:rFonts w:ascii="Times New Roman" w:hAnsi="Times New Roman" w:cs="Times New Roman"/>
          <w:b/>
          <w:bCs/>
          <w:sz w:val="20"/>
          <w:szCs w:val="20"/>
        </w:rPr>
        <w:t>55,5</w:t>
      </w:r>
      <w:r w:rsidRPr="00611AF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2B3CDA1" w14:textId="7A319276" w:rsidR="00091CDC" w:rsidRPr="00611AF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1AF9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0B266F" w:rsidRPr="00611AF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815A2" w:rsidRPr="00611AF9">
        <w:rPr>
          <w:rFonts w:ascii="Times New Roman" w:hAnsi="Times New Roman" w:cs="Times New Roman"/>
          <w:b/>
          <w:bCs/>
          <w:sz w:val="20"/>
          <w:szCs w:val="20"/>
        </w:rPr>
        <w:t>4,5</w:t>
      </w:r>
      <w:r w:rsidRPr="00611AF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6E49353" w14:textId="004DE97D" w:rsidR="00091CDC" w:rsidRPr="00611AF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1AF9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0B266F" w:rsidRPr="00611AF9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11AF9" w:rsidRPr="00611AF9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611AF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9F497F8" w14:textId="5E6690B9" w:rsidR="00091CDC" w:rsidRPr="00611AF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1AF9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0B266F" w:rsidRPr="00611AF9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611AF9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BB6275" w:rsidRPr="00611A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F815A2" w:rsidRPr="00611AF9">
        <w:rPr>
          <w:rFonts w:ascii="Times New Roman" w:hAnsi="Times New Roman" w:cs="Times New Roman"/>
          <w:b/>
          <w:bCs/>
          <w:sz w:val="20"/>
          <w:szCs w:val="20"/>
        </w:rPr>
        <w:t>2,5</w:t>
      </w:r>
      <w:r w:rsidRPr="00611AF9">
        <w:rPr>
          <w:rFonts w:ascii="Times New Roman" w:hAnsi="Times New Roman" w:cs="Times New Roman"/>
          <w:b/>
          <w:bCs/>
          <w:sz w:val="20"/>
          <w:szCs w:val="20"/>
        </w:rPr>
        <w:t>%</w:t>
      </w:r>
    </w:p>
    <w:p w14:paraId="2776BD24" w14:textId="525EE51F" w:rsidR="00091CDC" w:rsidRPr="00ED46DD" w:rsidRDefault="00091CDC" w:rsidP="00126AB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11AF9">
        <w:rPr>
          <w:rFonts w:ascii="Times New Roman" w:hAnsi="Times New Roman" w:cs="Times New Roman"/>
          <w:sz w:val="20"/>
          <w:szCs w:val="20"/>
        </w:rPr>
        <w:t>Podíl obyvatel se základním vzděláním</w:t>
      </w:r>
      <w:r w:rsidRPr="00ED46DD">
        <w:rPr>
          <w:rFonts w:ascii="Times New Roman" w:hAnsi="Times New Roman" w:cs="Times New Roman"/>
          <w:sz w:val="20"/>
          <w:szCs w:val="20"/>
        </w:rPr>
        <w:t xml:space="preserve"> </w:t>
      </w:r>
      <w:r w:rsidRPr="00ED46DD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0B266F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ED46DD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BB6275" w:rsidRPr="00ED46DD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F12D40">
        <w:rPr>
          <w:rFonts w:ascii="Times New Roman" w:hAnsi="Times New Roman" w:cs="Times New Roman"/>
          <w:b/>
          <w:bCs/>
          <w:sz w:val="20"/>
          <w:szCs w:val="20"/>
        </w:rPr>
        <w:t>0,6</w:t>
      </w:r>
      <w:r w:rsidRPr="00ED46D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142E2D3" w14:textId="7777777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4E047CD6" w14:textId="3F3E4F83" w:rsidR="00091CDC" w:rsidRPr="00D279BB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279BB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D279B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D279B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D3602D3" w14:textId="44D77FCC" w:rsidR="00091CDC" w:rsidRPr="002566C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52" w:name="_Hlk164774710"/>
      <w:r w:rsidRPr="002566CD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566C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2566CD" w:rsidRPr="002566C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52"/>
    <w:p w14:paraId="3C170D67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5B69FD76" w14:textId="759AC004" w:rsidR="006B1F55" w:rsidRDefault="00091CDC" w:rsidP="00075728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3B2643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1"/>
    </w:p>
    <w:p w14:paraId="0C2D77EE" w14:textId="77777777" w:rsidR="00091CDC" w:rsidRPr="001C2B93" w:rsidRDefault="00091CDC" w:rsidP="00091CDC">
      <w:pPr>
        <w:pStyle w:val="Nadpis2"/>
        <w:rPr>
          <w:rFonts w:ascii="Times New Roman" w:hAnsi="Times New Roman" w:cs="Times New Roman"/>
        </w:rPr>
      </w:pPr>
      <w:bookmarkStart w:id="53" w:name="_Toc536523365"/>
      <w:r w:rsidRPr="001C2B93">
        <w:rPr>
          <w:rFonts w:ascii="Times New Roman" w:hAnsi="Times New Roman" w:cs="Times New Roman"/>
        </w:rPr>
        <w:t>Rekreace a cestovní ruch</w:t>
      </w:r>
      <w:bookmarkEnd w:id="53"/>
    </w:p>
    <w:p w14:paraId="475E93B1" w14:textId="77777777" w:rsidR="00091CDC" w:rsidRPr="001C2B93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4" w:name="_Hlk40172958"/>
      <w:r w:rsidRPr="001C2B93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1254C9EA" w14:textId="375C7750" w:rsidR="00091CDC" w:rsidRPr="001C2B9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C2B93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1C2B93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F12D40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1C2B9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12D40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59D2DCF7" w14:textId="77777777" w:rsidR="00091CDC" w:rsidRPr="001C2B93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C2B93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0973CA19" w14:textId="7777777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1CD6CE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DB90F6D" w14:textId="77777777" w:rsidR="00301D3E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3B2643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3B2643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7F697FBD" w14:textId="6AF46AFB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D566CE0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9B808D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9F7D63" w14:textId="57A02BC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C7643"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758A1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9A027B" w14:textId="120E77BE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C7643"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75DCF0D" w14:textId="0E2D742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ED46DD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126AB7" w:rsidRPr="00ED46DD"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Pr="00ED46DD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ED46D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26AB7" w:rsidRPr="00ED46D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DCD934" w14:textId="77777777" w:rsidR="00091CDC" w:rsidRPr="00125BA1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25BA1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27854B33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A2BCEB" w14:textId="382E8146" w:rsidR="00091CDC" w:rsidRPr="00125BA1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365198" w14:textId="77777777" w:rsidR="00091CDC" w:rsidRPr="00CA614F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5" w:name="_Hlk40172546"/>
      <w:bookmarkStart w:id="56" w:name="_Hlk40172591"/>
      <w:r w:rsidRPr="00CA614F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55"/>
    </w:p>
    <w:bookmarkEnd w:id="56"/>
    <w:p w14:paraId="7BE52655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20FC7D39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5CAE61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9A7B55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7A3947" w14:textId="4AB42DAD" w:rsidR="00091CDC" w:rsidRPr="00134C27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3B2643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3B26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A614F" w:rsidRPr="003B2643">
        <w:rPr>
          <w:rFonts w:ascii="Times New Roman" w:eastAsia="Times New Roman" w:hAnsi="Times New Roman" w:cs="Times New Roman"/>
          <w:b/>
          <w:bCs/>
          <w:sz w:val="20"/>
          <w:szCs w:val="20"/>
        </w:rPr>
        <w:t>ANO</w:t>
      </w:r>
    </w:p>
    <w:p w14:paraId="4BF44AFC" w14:textId="77777777" w:rsidR="00091CDC" w:rsidRPr="00134C27" w:rsidRDefault="00091CDC" w:rsidP="00091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34C27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2865F854" w14:textId="77777777" w:rsidR="00301D3E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EA3E2D" w:rsidRPr="003B2643">
        <w:rPr>
          <w:rFonts w:ascii="Times New Roman" w:hAnsi="Times New Roman" w:cs="Times New Roman"/>
          <w:sz w:val="20"/>
          <w:szCs w:val="20"/>
        </w:rPr>
        <w:t>h</w:t>
      </w:r>
      <w:r w:rsidRPr="003B2643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75ED787D" w14:textId="291BBE73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345689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CE89AD1" w14:textId="2F60F3CF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134C27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287FD9F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19915B" w14:textId="4E62194C" w:rsidR="00091CDC" w:rsidRDefault="00091CDC" w:rsidP="00091CDC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EA2CAC" w14:textId="77777777" w:rsidR="00091CDC" w:rsidRPr="00ED46DD" w:rsidRDefault="00091CDC" w:rsidP="00091CDC">
      <w:pPr>
        <w:pStyle w:val="Nadpis2"/>
        <w:rPr>
          <w:rFonts w:ascii="Times New Roman" w:hAnsi="Times New Roman" w:cs="Times New Roman"/>
        </w:rPr>
      </w:pPr>
      <w:bookmarkStart w:id="57" w:name="_Toc536523366"/>
      <w:bookmarkEnd w:id="54"/>
      <w:r w:rsidRPr="00ED46DD">
        <w:rPr>
          <w:rFonts w:ascii="Times New Roman" w:hAnsi="Times New Roman" w:cs="Times New Roman"/>
        </w:rPr>
        <w:t>Bezpečnost a ochrana obyvatel</w:t>
      </w:r>
      <w:bookmarkEnd w:id="57"/>
    </w:p>
    <w:p w14:paraId="0BC08972" w14:textId="6544E5DE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8" w:name="_Hlk40172561"/>
      <w:r w:rsidRPr="003B2643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3B2643">
        <w:rPr>
          <w:rFonts w:ascii="Times New Roman" w:hAnsi="Times New Roman" w:cs="Times New Roman"/>
          <w:sz w:val="20"/>
          <w:szCs w:val="20"/>
        </w:rPr>
        <w:t xml:space="preserve"> </w:t>
      </w:r>
      <w:r w:rsidR="00CD574B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4658E69" w14:textId="4693D824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ANO</w:t>
      </w:r>
      <w:bookmarkStart w:id="59" w:name="_Hlk40796075"/>
    </w:p>
    <w:bookmarkEnd w:id="59"/>
    <w:p w14:paraId="77155497" w14:textId="17E71F69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02A0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1A6EDA3" w14:textId="77777777" w:rsidR="00301D3E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85B2E34" w14:textId="7F91A654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02A0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08326B" w14:textId="77777777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2E830F2F" w14:textId="45CCE6B3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402A0" w:rsidRPr="003B26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EA4F85" w14:textId="4BA3B4ED" w:rsidR="00091CDC" w:rsidRPr="003B2643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B2643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A614F" w:rsidRPr="003B264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BF98C2A" w14:textId="77777777" w:rsidR="00091CDC" w:rsidRPr="00ED46DD" w:rsidRDefault="00091CDC" w:rsidP="00091CDC">
      <w:pPr>
        <w:ind w:firstLine="708"/>
      </w:pPr>
      <w:r w:rsidRPr="003B2643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3B2643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3B264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58"/>
    </w:p>
    <w:p w14:paraId="0F830200" w14:textId="77777777" w:rsidR="00091CDC" w:rsidRPr="00EF6894" w:rsidRDefault="00091CDC" w:rsidP="00091CDC">
      <w:pPr>
        <w:rPr>
          <w:rFonts w:ascii="Times New Roman" w:hAnsi="Times New Roman" w:cs="Times New Roman"/>
          <w:highlight w:val="yellow"/>
        </w:rPr>
      </w:pPr>
    </w:p>
    <w:p w14:paraId="2FF06C34" w14:textId="32552206" w:rsidR="00091CDC" w:rsidRPr="00587F89" w:rsidRDefault="00091CDC" w:rsidP="00091CDC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587F89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5AC8CB80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6433D533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8717E" w:rsidRPr="00587F89" w14:paraId="0DB7BE3F" w14:textId="77777777" w:rsidTr="00824447">
        <w:tc>
          <w:tcPr>
            <w:tcW w:w="2802" w:type="dxa"/>
          </w:tcPr>
          <w:p w14:paraId="3386EE5A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5A72D0F4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1C70DD1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C69B0FD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8717E" w:rsidRPr="00587F89" w14:paraId="6FBD3AEF" w14:textId="77777777" w:rsidTr="00824447">
        <w:tc>
          <w:tcPr>
            <w:tcW w:w="2802" w:type="dxa"/>
          </w:tcPr>
          <w:p w14:paraId="5D0A2351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8F9CF9D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529E972C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291A445C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F8717E" w:rsidRPr="00587F89" w14:paraId="474BE723" w14:textId="77777777" w:rsidTr="00824447">
        <w:tc>
          <w:tcPr>
            <w:tcW w:w="2802" w:type="dxa"/>
          </w:tcPr>
          <w:p w14:paraId="498AE7E6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0EF2CCE" w14:textId="0CD99283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DC3604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2296DB44" w14:textId="42A5DCB2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10668012" w14:textId="17C05F48" w:rsidR="00F8717E" w:rsidRPr="00587F89" w:rsidRDefault="00163665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F8717E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45EF172F" w14:textId="00122E5E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-1</w:t>
      </w:r>
      <w:r w:rsidR="00163665" w:rsidRPr="00587F89">
        <w:rPr>
          <w:rFonts w:ascii="Times New Roman" w:hAnsi="Times New Roman" w:cs="Times New Roman"/>
          <w:strike/>
          <w:sz w:val="20"/>
          <w:szCs w:val="20"/>
        </w:rPr>
        <w:t>2</w:t>
      </w:r>
    </w:p>
    <w:p w14:paraId="00594E61" w14:textId="6F52C7BB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163665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4,8</w:t>
      </w:r>
    </w:p>
    <w:p w14:paraId="7D208CB7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4C3527F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440D0B1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3592E820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8717E" w:rsidRPr="00587F89" w14:paraId="7878BF57" w14:textId="77777777" w:rsidTr="00824447">
        <w:tc>
          <w:tcPr>
            <w:tcW w:w="2802" w:type="dxa"/>
          </w:tcPr>
          <w:p w14:paraId="5FDFD496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8EB6AD7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A6E869B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D2ED39B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8717E" w:rsidRPr="00587F89" w14:paraId="455C625A" w14:textId="77777777" w:rsidTr="00824447">
        <w:tc>
          <w:tcPr>
            <w:tcW w:w="2802" w:type="dxa"/>
          </w:tcPr>
          <w:p w14:paraId="4B516B3C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0D8BB5BD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3C7DE70" w14:textId="7913D8E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12</w:t>
            </w:r>
          </w:p>
        </w:tc>
        <w:tc>
          <w:tcPr>
            <w:tcW w:w="2158" w:type="dxa"/>
          </w:tcPr>
          <w:p w14:paraId="65AD532A" w14:textId="1FD0B14C" w:rsidR="00F8717E" w:rsidRPr="00587F89" w:rsidRDefault="008E759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40</w:t>
            </w:r>
            <w:r w:rsidR="00F8717E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8717E" w:rsidRPr="00587F89" w14:paraId="6C52635C" w14:textId="77777777" w:rsidTr="00824447">
        <w:tc>
          <w:tcPr>
            <w:tcW w:w="2802" w:type="dxa"/>
          </w:tcPr>
          <w:p w14:paraId="0435E659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2D29B08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04924C50" w14:textId="3FE3691B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7B865AB2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2FBAB4A3" w14:textId="7CB12E14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814CF6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33</w:t>
      </w:r>
    </w:p>
    <w:p w14:paraId="28B0A091" w14:textId="7B3C7A45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814CF6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46,2</w:t>
      </w:r>
    </w:p>
    <w:p w14:paraId="1B0C9BDE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4DC4482C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E11A67C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062CCF79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F8717E" w:rsidRPr="00587F89" w14:paraId="20A1167F" w14:textId="77777777" w:rsidTr="00824447">
        <w:tc>
          <w:tcPr>
            <w:tcW w:w="2802" w:type="dxa"/>
          </w:tcPr>
          <w:p w14:paraId="00200225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6FEE6DB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5BEB6036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6FD6DB1F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F8717E" w:rsidRPr="00587F89" w14:paraId="3BDB37F7" w14:textId="77777777" w:rsidTr="00824447">
        <w:tc>
          <w:tcPr>
            <w:tcW w:w="2802" w:type="dxa"/>
          </w:tcPr>
          <w:p w14:paraId="5EE8BEB5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21E904EA" w14:textId="6751E91F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DC3604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036E52B6" w14:textId="527D0999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16</w:t>
            </w:r>
          </w:p>
        </w:tc>
        <w:tc>
          <w:tcPr>
            <w:tcW w:w="2158" w:type="dxa"/>
          </w:tcPr>
          <w:p w14:paraId="3A67D175" w14:textId="3DFBE5C4" w:rsidR="00F8717E" w:rsidRPr="00587F89" w:rsidRDefault="00EC4FF0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67</w:t>
            </w:r>
            <w:r w:rsidR="00F8717E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F8717E" w:rsidRPr="00587F89" w14:paraId="5ED77EAA" w14:textId="77777777" w:rsidTr="00824447">
        <w:tc>
          <w:tcPr>
            <w:tcW w:w="2802" w:type="dxa"/>
          </w:tcPr>
          <w:p w14:paraId="63FEDCFD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370C315" w14:textId="7D9151F4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DC3604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57F8C90E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7E460269" w14:textId="7E9A675C" w:rsidR="00F8717E" w:rsidRPr="00587F89" w:rsidRDefault="00EC4FF0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12</w:t>
            </w:r>
            <w:r w:rsidR="00F8717E"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0C2317CD" w14:textId="4463039E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EC4FF0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55</w:t>
      </w:r>
    </w:p>
    <w:p w14:paraId="3954D75C" w14:textId="6485123F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EC4FF0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33</w:t>
      </w:r>
    </w:p>
    <w:p w14:paraId="06D6ADA1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74CFBEB8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0D492C0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F8717E" w:rsidRPr="00587F89" w14:paraId="79CD5857" w14:textId="77777777" w:rsidTr="00824447">
        <w:tc>
          <w:tcPr>
            <w:tcW w:w="4219" w:type="dxa"/>
            <w:vAlign w:val="center"/>
          </w:tcPr>
          <w:p w14:paraId="560EBDF8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0E9AB45B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6005B1B1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557EBAB3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F8717E" w:rsidRPr="00587F89" w14:paraId="6A1AD12D" w14:textId="77777777" w:rsidTr="00824447">
        <w:tc>
          <w:tcPr>
            <w:tcW w:w="4219" w:type="dxa"/>
          </w:tcPr>
          <w:p w14:paraId="55C2F059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328B7228" w14:textId="08EA09B3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163665"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4,8</w:t>
            </w:r>
          </w:p>
        </w:tc>
        <w:tc>
          <w:tcPr>
            <w:tcW w:w="4142" w:type="dxa"/>
          </w:tcPr>
          <w:p w14:paraId="2AA72A9F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F8717E" w:rsidRPr="00587F89" w14:paraId="43E3519D" w14:textId="77777777" w:rsidTr="00824447">
        <w:tc>
          <w:tcPr>
            <w:tcW w:w="4219" w:type="dxa"/>
          </w:tcPr>
          <w:p w14:paraId="21D7AD20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6A196F2D" w14:textId="7C8FD025" w:rsidR="00F8717E" w:rsidRPr="00587F89" w:rsidRDefault="00814CF6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46,2</w:t>
            </w:r>
          </w:p>
        </w:tc>
        <w:tc>
          <w:tcPr>
            <w:tcW w:w="4142" w:type="dxa"/>
          </w:tcPr>
          <w:p w14:paraId="6CCB0748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F8717E" w:rsidRPr="00587F89" w14:paraId="35A75990" w14:textId="77777777" w:rsidTr="00824447">
        <w:tc>
          <w:tcPr>
            <w:tcW w:w="4219" w:type="dxa"/>
          </w:tcPr>
          <w:p w14:paraId="02BEC2A4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6B3DAF72" w14:textId="300F4368" w:rsidR="00F8717E" w:rsidRPr="00587F89" w:rsidRDefault="00EC4FF0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33</w:t>
            </w:r>
          </w:p>
        </w:tc>
        <w:tc>
          <w:tcPr>
            <w:tcW w:w="4142" w:type="dxa"/>
          </w:tcPr>
          <w:p w14:paraId="38808627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F8717E" w:rsidRPr="00587F89" w14:paraId="3CD50478" w14:textId="77777777" w:rsidTr="00824447">
        <w:tc>
          <w:tcPr>
            <w:tcW w:w="4219" w:type="dxa"/>
          </w:tcPr>
          <w:p w14:paraId="7023C985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27F6D5D9" w14:textId="4D10DD3B" w:rsidR="00F8717E" w:rsidRPr="00587F89" w:rsidRDefault="00931EAB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74,4</w:t>
            </w:r>
          </w:p>
        </w:tc>
        <w:tc>
          <w:tcPr>
            <w:tcW w:w="4142" w:type="dxa"/>
          </w:tcPr>
          <w:p w14:paraId="4376BA47" w14:textId="77777777" w:rsidR="00F8717E" w:rsidRPr="00587F89" w:rsidRDefault="00F8717E" w:rsidP="008244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587F8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53193ECB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C88BF4D" w14:textId="6636EC1F" w:rsidR="00091CDC" w:rsidRPr="00587F89" w:rsidRDefault="00F8717E" w:rsidP="00F8717E">
      <w:pPr>
        <w:rPr>
          <w:rFonts w:ascii="Times New Roman" w:hAnsi="Times New Roman" w:cs="Times New Roman"/>
          <w:strike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 xml:space="preserve">Celkové hodnocení vyváženosti územních podmínek: </w:t>
      </w:r>
      <w:r w:rsidR="002C63F8"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dobrá</w:t>
      </w:r>
    </w:p>
    <w:p w14:paraId="151FC385" w14:textId="77777777" w:rsidR="00091CDC" w:rsidRPr="00EF6894" w:rsidRDefault="00091CDC" w:rsidP="00091CDC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7E9C70EC" w14:textId="77777777" w:rsidR="00091CDC" w:rsidRPr="00D03180" w:rsidRDefault="00091CDC" w:rsidP="00091CDC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D03180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52A502FF" w14:textId="77777777" w:rsidR="00091CDC" w:rsidRPr="00D03180" w:rsidRDefault="00091CDC" w:rsidP="00091CDC">
      <w:pPr>
        <w:pStyle w:val="Nadpis2"/>
        <w:rPr>
          <w:rFonts w:ascii="Times New Roman" w:hAnsi="Times New Roman" w:cs="Times New Roman"/>
        </w:rPr>
      </w:pPr>
      <w:r w:rsidRPr="00D03180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1F70D4D1" w14:textId="67316951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72669634" w14:textId="0C5C1925" w:rsidR="00824447" w:rsidRPr="00504610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04610">
        <w:rPr>
          <w:rFonts w:ascii="Times New Roman" w:hAnsi="Times New Roman" w:cs="Times New Roman"/>
          <w:b/>
          <w:bCs/>
          <w:sz w:val="20"/>
          <w:szCs w:val="20"/>
        </w:rPr>
        <w:t>sZUoVZs</w:t>
      </w:r>
      <w:proofErr w:type="spellEnd"/>
      <w:r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4610">
        <w:rPr>
          <w:rFonts w:ascii="Times New Roman" w:hAnsi="Times New Roman" w:cs="Times New Roman"/>
          <w:sz w:val="20"/>
          <w:szCs w:val="20"/>
        </w:rPr>
        <w:t>Zastavěné území zasahuje do ochranného pásma vodního zdroje</w:t>
      </w:r>
    </w:p>
    <w:p w14:paraId="6DA22376" w14:textId="7DF784FE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20008DDE" w14:textId="2D55B66B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504F3F5C" w14:textId="660D4C9C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2830E357" w14:textId="7F12FE82" w:rsidR="00824447" w:rsidRPr="00ED46DD" w:rsidRDefault="00824447" w:rsidP="00ED46D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279BB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D279B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D279B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D27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79BB">
        <w:rPr>
          <w:rFonts w:ascii="Times New Roman" w:hAnsi="Times New Roman" w:cs="Times New Roman"/>
          <w:sz w:val="20"/>
          <w:szCs w:val="20"/>
        </w:rPr>
        <w:t>Brownfield zatěžuje zastavěné území</w:t>
      </w:r>
    </w:p>
    <w:p w14:paraId="7341BBF6" w14:textId="7112EBBB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7DEA62BC" w14:textId="2B8F1DE9" w:rsidR="00824447" w:rsidRPr="00ED46DD" w:rsidRDefault="00824447" w:rsidP="00ED46D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sS2+ZEs </w:t>
      </w:r>
      <w:r w:rsidRPr="008549A1">
        <w:rPr>
          <w:rFonts w:ascii="Times New Roman" w:hAnsi="Times New Roman" w:cs="Times New Roman"/>
          <w:sz w:val="20"/>
          <w:szCs w:val="20"/>
        </w:rPr>
        <w:t>Silnice II. třídy úrovňově křižuje železniční trať</w:t>
      </w:r>
    </w:p>
    <w:p w14:paraId="6D85111C" w14:textId="7777777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7DE8A2A2" w14:textId="1F5ABB22" w:rsidR="00824447" w:rsidRPr="00504610" w:rsidRDefault="0060256E" w:rsidP="006025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504610">
        <w:rPr>
          <w:rFonts w:ascii="Times New Roman" w:hAnsi="Times New Roman" w:cs="Times New Roman"/>
          <w:b/>
          <w:bCs/>
          <w:sz w:val="20"/>
          <w:szCs w:val="20"/>
        </w:rPr>
        <w:t>sS2/</w:t>
      </w:r>
      <w:proofErr w:type="spellStart"/>
      <w:r w:rsidRPr="00504610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24447" w:rsidRPr="00504610">
        <w:rPr>
          <w:rFonts w:ascii="Times New Roman" w:hAnsi="Times New Roman" w:cs="Times New Roman"/>
          <w:sz w:val="20"/>
          <w:szCs w:val="20"/>
        </w:rPr>
        <w:t>Silnice II. třídy zatěžuje zastavěné území</w:t>
      </w:r>
      <w:r w:rsidR="00824447" w:rsidRPr="0050461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3D0D6497" w14:textId="2B0A4B79" w:rsidR="00824447" w:rsidRPr="00504610" w:rsidRDefault="0060256E" w:rsidP="006025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04610">
        <w:rPr>
          <w:rFonts w:ascii="Times New Roman" w:hAnsi="Times New Roman" w:cs="Times New Roman"/>
          <w:b/>
          <w:bCs/>
          <w:sz w:val="20"/>
          <w:szCs w:val="20"/>
        </w:rPr>
        <w:t>sZE</w:t>
      </w:r>
      <w:proofErr w:type="spellEnd"/>
      <w:r w:rsidRPr="00504610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504610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24447" w:rsidRPr="00504610">
        <w:rPr>
          <w:rFonts w:ascii="Times New Roman" w:hAnsi="Times New Roman" w:cs="Times New Roman"/>
          <w:sz w:val="20"/>
          <w:szCs w:val="20"/>
        </w:rPr>
        <w:t>Železniční trať zatěžuje zastavěné území</w:t>
      </w:r>
    </w:p>
    <w:p w14:paraId="405F4A9C" w14:textId="1F7091C4" w:rsidR="00824447" w:rsidRPr="00D65E2B" w:rsidRDefault="00824447" w:rsidP="0060256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D65E2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D65E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5E2B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01A18738" w14:textId="346A26C7" w:rsidR="00824447" w:rsidRPr="00ED46DD" w:rsidRDefault="00824447" w:rsidP="00ED46DD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sSE</w:t>
      </w:r>
      <w:proofErr w:type="spellEnd"/>
      <w:r w:rsidRPr="00D65E2B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D65E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5E2B">
        <w:rPr>
          <w:rFonts w:ascii="Times New Roman" w:hAnsi="Times New Roman" w:cs="Times New Roman"/>
          <w:sz w:val="20"/>
          <w:szCs w:val="20"/>
        </w:rPr>
        <w:t>Stará ekologická zátěž zatěžuje zastavěné území</w:t>
      </w:r>
    </w:p>
    <w:p w14:paraId="686610B1" w14:textId="78931158" w:rsidR="00091CDC" w:rsidRPr="00ED46DD" w:rsidRDefault="00091CDC" w:rsidP="008244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2E9B3B75" w14:textId="7777777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D46DD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444B33A" w14:textId="77777777" w:rsidR="00091CDC" w:rsidRPr="00D03180" w:rsidRDefault="00091CDC" w:rsidP="00091CDC">
      <w:pPr>
        <w:rPr>
          <w:rFonts w:ascii="Times New Roman" w:hAnsi="Times New Roman" w:cs="Times New Roman"/>
        </w:rPr>
      </w:pPr>
    </w:p>
    <w:p w14:paraId="2A9C62A2" w14:textId="77777777" w:rsidR="00091CDC" w:rsidRPr="00D03180" w:rsidRDefault="00091CDC" w:rsidP="00091CDC">
      <w:pPr>
        <w:pStyle w:val="Nadpis2"/>
        <w:rPr>
          <w:rFonts w:ascii="Times New Roman" w:hAnsi="Times New Roman" w:cs="Times New Roman"/>
        </w:rPr>
      </w:pPr>
      <w:r w:rsidRPr="00D03180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4C809AEC" w14:textId="77777777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2E4883E4" w14:textId="77777777" w:rsidR="00516A6E" w:rsidRPr="00E17746" w:rsidRDefault="00516A6E" w:rsidP="00516A6E">
      <w:pPr>
        <w:autoSpaceDE w:val="0"/>
        <w:autoSpaceDN w:val="0"/>
        <w:adjustRightInd w:val="0"/>
        <w:ind w:left="1418"/>
        <w:rPr>
          <w:rFonts w:ascii="Times New Roman" w:hAnsi="Times New Roman" w:cs="Times New Roman"/>
          <w:i/>
          <w:iCs/>
          <w:sz w:val="20"/>
          <w:szCs w:val="20"/>
        </w:rPr>
      </w:pPr>
      <w:r w:rsidRPr="00E1774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0B2B6D35" w14:textId="70B52FB8" w:rsidR="00091CDC" w:rsidRPr="00ED46DD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D46DD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06F325E1" w14:textId="77777777" w:rsidR="003C5F6D" w:rsidRPr="00E17746" w:rsidRDefault="003C5F6D" w:rsidP="003C5F6D">
      <w:pPr>
        <w:autoSpaceDE w:val="0"/>
        <w:autoSpaceDN w:val="0"/>
        <w:adjustRightInd w:val="0"/>
        <w:ind w:left="1418"/>
        <w:rPr>
          <w:rFonts w:ascii="Times New Roman" w:hAnsi="Times New Roman" w:cs="Times New Roman"/>
          <w:i/>
          <w:iCs/>
          <w:sz w:val="20"/>
          <w:szCs w:val="20"/>
        </w:rPr>
      </w:pPr>
      <w:r w:rsidRPr="00E1774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CC81B9F" w14:textId="11AC77E3" w:rsidR="00091CDC" w:rsidRPr="003E2234" w:rsidRDefault="00091CDC" w:rsidP="00091C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E2234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674B11EF" w14:textId="1D51875F" w:rsidR="00824447" w:rsidRPr="003E2234" w:rsidRDefault="003E2234" w:rsidP="003E2234">
      <w:pPr>
        <w:autoSpaceDE w:val="0"/>
        <w:autoSpaceDN w:val="0"/>
        <w:adjustRightInd w:val="0"/>
        <w:ind w:left="1418"/>
        <w:rPr>
          <w:rFonts w:ascii="Times New Roman" w:hAnsi="Times New Roman" w:cs="Times New Roman"/>
          <w:i/>
          <w:iCs/>
          <w:sz w:val="20"/>
          <w:szCs w:val="20"/>
        </w:rPr>
      </w:pPr>
      <w:r w:rsidRPr="00E1774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0468CE6" w14:textId="0070DDA6" w:rsidR="00091CDC" w:rsidRPr="008549A1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549A1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824447" w:rsidRPr="008549A1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8549A1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2BE53C94" w14:textId="6947DE9C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nZPoPUs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poddolovaného</w:t>
      </w:r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území</w:t>
      </w:r>
    </w:p>
    <w:p w14:paraId="1451C0E0" w14:textId="342A1CE4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nZPoVZs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ochranného pásma vodního zdroje</w:t>
      </w:r>
    </w:p>
    <w:p w14:paraId="6EA0ABF9" w14:textId="6222293C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nZPoZQs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záplavového území Q100</w:t>
      </w:r>
    </w:p>
    <w:p w14:paraId="621CFB3F" w14:textId="10683919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nZPoAQs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aktivní zóny záplavového území Q100</w:t>
      </w:r>
    </w:p>
    <w:p w14:paraId="1D5222F0" w14:textId="3F91E0D9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p w14:paraId="262E3200" w14:textId="742AEAE2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nZPoLKs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lokálního biokoridoru</w:t>
      </w:r>
    </w:p>
    <w:p w14:paraId="554101AA" w14:textId="6A6D0352" w:rsidR="00824447" w:rsidRPr="00D65E2B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nZPoNKs</w:t>
      </w:r>
      <w:proofErr w:type="spellEnd"/>
      <w:r w:rsidR="0060256E" w:rsidRPr="00D65E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5E2B">
        <w:rPr>
          <w:rFonts w:ascii="Times New Roman" w:hAnsi="Times New Roman" w:cs="Times New Roman"/>
          <w:sz w:val="20"/>
          <w:szCs w:val="20"/>
        </w:rPr>
        <w:t>Zastavitelná plocha zasahuje do nadregionálního biokoridoru</w:t>
      </w:r>
    </w:p>
    <w:p w14:paraId="61D054CE" w14:textId="781B8F14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nZPoPPs</w:t>
      </w:r>
      <w:proofErr w:type="spellEnd"/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přírodního parku</w:t>
      </w:r>
    </w:p>
    <w:p w14:paraId="1FBC17D5" w14:textId="240219BE" w:rsidR="00824447" w:rsidRPr="00D65E2B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5E2B">
        <w:rPr>
          <w:rFonts w:ascii="Times New Roman" w:hAnsi="Times New Roman" w:cs="Times New Roman"/>
          <w:b/>
          <w:bCs/>
          <w:sz w:val="20"/>
          <w:szCs w:val="20"/>
        </w:rPr>
        <w:t>nZPoKPs</w:t>
      </w:r>
      <w:proofErr w:type="spellEnd"/>
      <w:r w:rsidR="0060256E" w:rsidRPr="00D65E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65E2B">
        <w:rPr>
          <w:rFonts w:ascii="Times New Roman" w:hAnsi="Times New Roman" w:cs="Times New Roman"/>
          <w:sz w:val="20"/>
          <w:szCs w:val="20"/>
        </w:rPr>
        <w:t>Zastavitelná plocha zasahuje do významného krajinného prvku registrovaného</w:t>
      </w:r>
    </w:p>
    <w:p w14:paraId="2A0230EC" w14:textId="12FECBE7" w:rsidR="00824447" w:rsidRPr="008549A1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8549A1">
        <w:rPr>
          <w:rFonts w:ascii="Times New Roman" w:hAnsi="Times New Roman" w:cs="Times New Roman"/>
          <w:b/>
          <w:bCs/>
          <w:sz w:val="20"/>
          <w:szCs w:val="20"/>
        </w:rPr>
        <w:t>nZPo1Bs</w:t>
      </w:r>
      <w:r w:rsidR="0060256E"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zemědělské půdy I. třídy ochrany</w:t>
      </w:r>
    </w:p>
    <w:p w14:paraId="3F781879" w14:textId="7C9AC039" w:rsidR="00824447" w:rsidRPr="00504610" w:rsidRDefault="00824447" w:rsidP="0060256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504610">
        <w:rPr>
          <w:rFonts w:ascii="Times New Roman" w:hAnsi="Times New Roman" w:cs="Times New Roman"/>
          <w:b/>
          <w:bCs/>
          <w:sz w:val="20"/>
          <w:szCs w:val="20"/>
        </w:rPr>
        <w:t>nZPo2Bs</w:t>
      </w:r>
      <w:r w:rsidR="0060256E"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4610">
        <w:rPr>
          <w:rFonts w:ascii="Times New Roman" w:hAnsi="Times New Roman" w:cs="Times New Roman"/>
          <w:sz w:val="20"/>
          <w:szCs w:val="20"/>
        </w:rPr>
        <w:t>Zastavitelná</w:t>
      </w:r>
      <w:r w:rsidRPr="00504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4610">
        <w:rPr>
          <w:rFonts w:ascii="Times New Roman" w:hAnsi="Times New Roman" w:cs="Times New Roman"/>
          <w:sz w:val="20"/>
          <w:szCs w:val="20"/>
        </w:rPr>
        <w:t>plocha zasahuje do zemědělské půdy II. třídy ochrany</w:t>
      </w:r>
    </w:p>
    <w:p w14:paraId="54CE2275" w14:textId="53A39929" w:rsidR="007E19A7" w:rsidRPr="00871F87" w:rsidRDefault="007E19A7" w:rsidP="007E19A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871F87">
        <w:rPr>
          <w:rFonts w:ascii="Times New Roman" w:hAnsi="Times New Roman" w:cs="Times New Roman"/>
          <w:b/>
          <w:bCs/>
          <w:sz w:val="20"/>
          <w:szCs w:val="20"/>
        </w:rPr>
        <w:t xml:space="preserve">nZPoA1s </w:t>
      </w:r>
      <w:r w:rsidRPr="00871F87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135D5191" w14:textId="5B98F713" w:rsidR="007E19A7" w:rsidRPr="003E2234" w:rsidRDefault="007E19A7" w:rsidP="00ED46DD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3E2234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3E2234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023A8B8F" w14:textId="77777777" w:rsidR="00091CDC" w:rsidRPr="00871F87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71F87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7244DA9D" w14:textId="237B16CD" w:rsidR="00095E77" w:rsidRPr="00095E77" w:rsidRDefault="00095E77" w:rsidP="00095E77">
      <w:pPr>
        <w:autoSpaceDE w:val="0"/>
        <w:autoSpaceDN w:val="0"/>
        <w:adjustRightInd w:val="0"/>
        <w:ind w:left="1418"/>
        <w:rPr>
          <w:rFonts w:ascii="Times New Roman" w:hAnsi="Times New Roman" w:cs="Times New Roman"/>
          <w:i/>
          <w:iCs/>
          <w:sz w:val="20"/>
          <w:szCs w:val="20"/>
        </w:rPr>
      </w:pPr>
      <w:r w:rsidRPr="00E17746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208696A" w14:textId="39250C54" w:rsidR="00091CDC" w:rsidRPr="00D65E2B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D65E2B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44D17221" w14:textId="194960DA" w:rsidR="00905727" w:rsidRPr="008715EB" w:rsidRDefault="0060256E" w:rsidP="008715E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8715EB">
        <w:rPr>
          <w:rFonts w:ascii="Times New Roman" w:hAnsi="Times New Roman" w:cs="Times New Roman"/>
          <w:b/>
          <w:bCs/>
          <w:sz w:val="20"/>
          <w:szCs w:val="20"/>
        </w:rPr>
        <w:t>nHZoZUs</w:t>
      </w:r>
      <w:proofErr w:type="spellEnd"/>
      <w:r w:rsidRPr="008715E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715EB">
        <w:rPr>
          <w:rFonts w:ascii="Times New Roman" w:hAnsi="Times New Roman" w:cs="Times New Roman"/>
          <w:sz w:val="20"/>
          <w:szCs w:val="20"/>
        </w:rPr>
        <w:t>Plocha pro protipovodňovou hráz zasahuje do zastavěného území</w:t>
      </w:r>
      <w:r w:rsidR="00905727">
        <w:rPr>
          <w:rFonts w:ascii="Times New Roman" w:hAnsi="Times New Roman" w:cs="Times New Roman"/>
        </w:rPr>
        <w:br w:type="page"/>
      </w:r>
    </w:p>
    <w:p w14:paraId="0F9E05B5" w14:textId="3E9DBFBC" w:rsidR="00091CDC" w:rsidRPr="00587F89" w:rsidRDefault="00091CDC" w:rsidP="00091CDC">
      <w:pPr>
        <w:pStyle w:val="Nadpis2"/>
        <w:rPr>
          <w:rFonts w:ascii="Times New Roman" w:hAnsi="Times New Roman" w:cs="Times New Roman"/>
          <w:strike/>
        </w:rPr>
      </w:pPr>
      <w:r w:rsidRPr="00587F89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02345501" w14:textId="77777777" w:rsidR="00F8717E" w:rsidRPr="00587F89" w:rsidRDefault="00F8717E" w:rsidP="00F871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0" w:name="_Hlk50626644"/>
      <w:bookmarkStart w:id="61" w:name="_Hlk50628208"/>
      <w:bookmarkStart w:id="62" w:name="_Hlk50628575"/>
      <w:bookmarkStart w:id="63" w:name="_Hlk50629047"/>
      <w:bookmarkStart w:id="64" w:name="_Hlk50629656"/>
      <w:bookmarkStart w:id="65" w:name="_Hlk50629416"/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2CADB359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1EC628B7" w14:textId="77777777" w:rsidR="00F8717E" w:rsidRPr="00587F89" w:rsidRDefault="00F8717E" w:rsidP="00F8717E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3314B49F" w14:textId="77777777" w:rsidR="00F8717E" w:rsidRPr="00587F89" w:rsidRDefault="00F8717E" w:rsidP="00F8717E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3C61FDD2" w14:textId="77777777" w:rsidR="00F8717E" w:rsidRPr="00587F89" w:rsidRDefault="00F8717E" w:rsidP="00F8717E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165334C3" w14:textId="77777777" w:rsidR="00F8717E" w:rsidRPr="00587F89" w:rsidRDefault="00F8717E" w:rsidP="00F8717E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111BDDA8" w14:textId="77777777" w:rsidR="00F8717E" w:rsidRPr="00587F89" w:rsidRDefault="00F8717E" w:rsidP="00F8717E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7BDB8A02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04A595A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ab/>
        <w:t>Omezení hospodářského rozvoje území vzhledem k existenci přírodního parku</w:t>
      </w:r>
    </w:p>
    <w:p w14:paraId="0E891B1B" w14:textId="21E611F8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3CE185BE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32D4A6F0" w14:textId="77777777" w:rsidR="00F8717E" w:rsidRPr="00587F89" w:rsidRDefault="00F8717E" w:rsidP="00F8717E">
      <w:pPr>
        <w:spacing w:after="0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ab/>
      </w:r>
      <w:bookmarkStart w:id="66" w:name="_Hlk41293996"/>
      <w:r w:rsidRPr="00587F89">
        <w:rPr>
          <w:rFonts w:ascii="Times New Roman" w:hAnsi="Times New Roman" w:cs="Times New Roman"/>
          <w:strike/>
          <w:sz w:val="20"/>
          <w:szCs w:val="20"/>
        </w:rPr>
        <w:tab/>
      </w:r>
      <w:r w:rsidRPr="00587F89">
        <w:rPr>
          <w:rFonts w:ascii="Times New Roman" w:eastAsia="Times New Roman" w:hAnsi="Times New Roman" w:cs="Times New Roman"/>
          <w:strike/>
          <w:sz w:val="20"/>
          <w:szCs w:val="20"/>
        </w:rPr>
        <w:t>Zhoršená kvalita obytného prostředí existencí skládky nebo spalovny</w:t>
      </w:r>
    </w:p>
    <w:p w14:paraId="231501A8" w14:textId="77777777" w:rsidR="00F8717E" w:rsidRPr="00587F89" w:rsidRDefault="00F8717E" w:rsidP="00F8717E">
      <w:pPr>
        <w:spacing w:after="0"/>
        <w:ind w:left="708" w:firstLine="708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77ED53E8" w14:textId="77777777" w:rsidR="00F8717E" w:rsidRPr="00587F89" w:rsidRDefault="00F8717E" w:rsidP="00F8717E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</w:p>
    <w:bookmarkEnd w:id="66"/>
    <w:p w14:paraId="66B8EF3A" w14:textId="77777777" w:rsidR="00F8717E" w:rsidRPr="00587F89" w:rsidRDefault="00F8717E" w:rsidP="00F8717E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5FBE7F53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A278BA4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přírodního parku</w:t>
      </w:r>
    </w:p>
    <w:p w14:paraId="0041D397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85EEF7D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D1691FC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15EB5747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007FF379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Zlepšení ochrany zastavěného území před povodněmi po výstavbě protipovodňové hráze</w:t>
      </w:r>
    </w:p>
    <w:p w14:paraId="47AC10AB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2F08544E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6D96EDA7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52281E25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681962A8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30EAB27B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36CDDE4B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12D5B346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2B4B379B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Rozvoj rekreace a cestovního ruchu v území</w:t>
      </w:r>
    </w:p>
    <w:p w14:paraId="59595265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</w:rPr>
      </w:pPr>
    </w:p>
    <w:p w14:paraId="52BACD7F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60"/>
    <w:bookmarkEnd w:id="61"/>
    <w:bookmarkEnd w:id="62"/>
    <w:bookmarkEnd w:id="63"/>
    <w:p w14:paraId="636A750D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Zlepšení kvality obytného prostředí vzhledem ke změně trasování silnice II. třídy</w:t>
      </w:r>
    </w:p>
    <w:p w14:paraId="06194D7E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Rozsah zastavitelných ploch pro bydlení odpovídající prognóze vývoje počtu obyvatel</w:t>
      </w:r>
    </w:p>
    <w:p w14:paraId="13BE7F1E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Využití vymezených ploch rekreace k rozvoji společenství obyvatel</w:t>
      </w:r>
    </w:p>
    <w:bookmarkEnd w:id="64"/>
    <w:p w14:paraId="0E1F590D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63A7EF35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Vyšší občanská vybavenost a možnosti uplatnění v obci vzhledem k počtu obyvatel</w:t>
      </w:r>
    </w:p>
    <w:p w14:paraId="3C90B9E4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bookmarkEnd w:id="65"/>
    <w:p w14:paraId="1738406A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640BDB27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Existence střední, vyšší nebo vysoké školy</w:t>
      </w:r>
    </w:p>
    <w:p w14:paraId="35E34D4C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Existence zdravotnického zařízení</w:t>
      </w:r>
    </w:p>
    <w:p w14:paraId="6C192630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Existence domu s pečovatelskou službou nebo penzionu pro seniory</w:t>
      </w:r>
    </w:p>
    <w:p w14:paraId="1BDAE784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strike/>
          <w:sz w:val="20"/>
          <w:szCs w:val="20"/>
        </w:rPr>
        <w:t>Vyšší atraktivita pro bydlení daná existencí bazénu nebo aquacentra</w:t>
      </w:r>
    </w:p>
    <w:p w14:paraId="37F071F8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587F89">
        <w:rPr>
          <w:rFonts w:ascii="Times New Roman" w:eastAsia="Times New Roman" w:hAnsi="Times New Roman" w:cs="Times New Roman"/>
          <w:strike/>
          <w:sz w:val="20"/>
          <w:szCs w:val="20"/>
        </w:rPr>
        <w:t>Vyšší atraktivita pro bydlení daná existencí koupaliště (včetně přírodního koupaní)</w:t>
      </w:r>
    </w:p>
    <w:p w14:paraId="1E5107B8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25A1E268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Vyšší kvalita života v území vzhledem k vysokému rekreačnímu potenciálu</w:t>
      </w:r>
    </w:p>
    <w:p w14:paraId="4E776AF9" w14:textId="77777777" w:rsidR="00F8717E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Vyšší míra bezpečnosti a ochrany obyvatel daná existencí stanice Hasičského záchranného sboru</w:t>
      </w:r>
    </w:p>
    <w:p w14:paraId="2C3E7E9E" w14:textId="564FBF54" w:rsidR="00091CDC" w:rsidRPr="00587F89" w:rsidRDefault="00F8717E" w:rsidP="00F8717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587F89">
        <w:rPr>
          <w:rFonts w:ascii="Times New Roman" w:hAnsi="Times New Roman" w:cs="Times New Roman"/>
          <w:bCs/>
          <w:strike/>
          <w:sz w:val="20"/>
          <w:szCs w:val="20"/>
        </w:rPr>
        <w:t>Vyšší míra bezpečnosti a ochrany obyvatel daná existencí stanice Policie ČR</w:t>
      </w:r>
    </w:p>
    <w:p w14:paraId="4308EF0D" w14:textId="77777777" w:rsidR="00091CDC" w:rsidRPr="00587F89" w:rsidRDefault="00091CDC" w:rsidP="00091CD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67" w:name="_Hlk41547881"/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48C79D77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2CF0AC9B" w14:textId="77777777" w:rsidR="00091CDC" w:rsidRPr="00587F89" w:rsidRDefault="00091CDC" w:rsidP="00091CDC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281A9000" w14:textId="77777777" w:rsidR="00091CDC" w:rsidRPr="00587F89" w:rsidRDefault="00091CDC" w:rsidP="00091CDC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5CE8F4ED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znovu využít plochy brownfield</w:t>
      </w:r>
    </w:p>
    <w:p w14:paraId="70091BEF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88198FC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0ED6CA73" w14:textId="0C88A72F" w:rsidR="00091CDC" w:rsidRPr="00587F89" w:rsidRDefault="00142501" w:rsidP="00117525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61215B84" w14:textId="77777777" w:rsidR="00091CDC" w:rsidRPr="00587F89" w:rsidRDefault="00091CDC" w:rsidP="00091CD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7C0CA91" w14:textId="77777777" w:rsidR="00091CDC" w:rsidRPr="00587F89" w:rsidRDefault="00091CDC" w:rsidP="00091CDC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587F8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67"/>
    </w:p>
    <w:p w14:paraId="1A2800EF" w14:textId="13982789" w:rsidR="00091CDC" w:rsidRPr="00587F89" w:rsidRDefault="00DA0949" w:rsidP="00117525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Mírnit dopady existence skládky nebo spalovny</w:t>
      </w:r>
    </w:p>
    <w:p w14:paraId="4F317A1A" w14:textId="7E4B4101" w:rsidR="00DA0949" w:rsidRPr="00587F89" w:rsidRDefault="00662263" w:rsidP="00117525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587F89">
        <w:rPr>
          <w:rFonts w:ascii="Times New Roman" w:hAnsi="Times New Roman" w:cs="Times New Roman"/>
          <w:i/>
          <w:iCs/>
          <w:strike/>
          <w:sz w:val="20"/>
          <w:szCs w:val="20"/>
        </w:rPr>
        <w:t>Mírnit dopady dopravy po železnici na obytné prostředí</w:t>
      </w:r>
    </w:p>
    <w:p w14:paraId="75F2415D" w14:textId="77777777" w:rsidR="00594354" w:rsidRPr="00587F89" w:rsidRDefault="00594354">
      <w:pPr>
        <w:rPr>
          <w:strike/>
        </w:rPr>
      </w:pPr>
    </w:p>
    <w:sectPr w:rsidR="00594354" w:rsidRPr="00587F8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580CE" w14:textId="77777777" w:rsidR="006B38BA" w:rsidRDefault="006B38BA" w:rsidP="00796AB4">
      <w:pPr>
        <w:spacing w:after="0" w:line="240" w:lineRule="auto"/>
      </w:pPr>
      <w:r>
        <w:separator/>
      </w:r>
    </w:p>
  </w:endnote>
  <w:endnote w:type="continuationSeparator" w:id="0">
    <w:p w14:paraId="04E66527" w14:textId="77777777" w:rsidR="006B38BA" w:rsidRDefault="006B38BA" w:rsidP="00796AB4">
      <w:pPr>
        <w:spacing w:after="0" w:line="240" w:lineRule="auto"/>
      </w:pPr>
      <w:r>
        <w:continuationSeparator/>
      </w:r>
    </w:p>
  </w:endnote>
  <w:endnote w:type="continuationNotice" w:id="1">
    <w:p w14:paraId="7FB503B2" w14:textId="77777777" w:rsidR="006B38BA" w:rsidRDefault="006B38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9B04" w14:textId="2149788D" w:rsidR="00075728" w:rsidRPr="00720A52" w:rsidRDefault="00075728" w:rsidP="00824447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801032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28DE7" w14:textId="77777777" w:rsidR="006B38BA" w:rsidRDefault="006B38BA" w:rsidP="00796AB4">
      <w:pPr>
        <w:spacing w:after="0" w:line="240" w:lineRule="auto"/>
      </w:pPr>
      <w:r>
        <w:separator/>
      </w:r>
    </w:p>
  </w:footnote>
  <w:footnote w:type="continuationSeparator" w:id="0">
    <w:p w14:paraId="21CFE497" w14:textId="77777777" w:rsidR="006B38BA" w:rsidRDefault="006B38BA" w:rsidP="00796AB4">
      <w:pPr>
        <w:spacing w:after="0" w:line="240" w:lineRule="auto"/>
      </w:pPr>
      <w:r>
        <w:continuationSeparator/>
      </w:r>
    </w:p>
  </w:footnote>
  <w:footnote w:type="continuationNotice" w:id="1">
    <w:p w14:paraId="5D956144" w14:textId="77777777" w:rsidR="006B38BA" w:rsidRDefault="006B38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78D1D" w14:textId="206046F8" w:rsidR="00075728" w:rsidRPr="00720A52" w:rsidRDefault="00801032" w:rsidP="00824447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075728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075728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075728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075728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54FD7F87" w14:textId="1DF1232E" w:rsidR="00075728" w:rsidRPr="00720A52" w:rsidRDefault="00075728" w:rsidP="00824447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1C1250C3" w14:textId="77777777" w:rsidR="00075728" w:rsidRDefault="000757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47747">
    <w:abstractNumId w:val="0"/>
  </w:num>
  <w:num w:numId="2" w16cid:durableId="1363362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6D"/>
    <w:rsid w:val="00016BD7"/>
    <w:rsid w:val="00020605"/>
    <w:rsid w:val="000375E4"/>
    <w:rsid w:val="00043585"/>
    <w:rsid w:val="00045668"/>
    <w:rsid w:val="000566F5"/>
    <w:rsid w:val="0006507C"/>
    <w:rsid w:val="00071CB4"/>
    <w:rsid w:val="0007386A"/>
    <w:rsid w:val="00075728"/>
    <w:rsid w:val="00083436"/>
    <w:rsid w:val="00091CDC"/>
    <w:rsid w:val="00095E77"/>
    <w:rsid w:val="000B266F"/>
    <w:rsid w:val="000D4451"/>
    <w:rsid w:val="000D48CB"/>
    <w:rsid w:val="000E096F"/>
    <w:rsid w:val="000E20B9"/>
    <w:rsid w:val="0010046D"/>
    <w:rsid w:val="00117525"/>
    <w:rsid w:val="001217EF"/>
    <w:rsid w:val="00125BA1"/>
    <w:rsid w:val="001262F1"/>
    <w:rsid w:val="00126AB7"/>
    <w:rsid w:val="00131851"/>
    <w:rsid w:val="00133864"/>
    <w:rsid w:val="00134C27"/>
    <w:rsid w:val="00141DA9"/>
    <w:rsid w:val="00142501"/>
    <w:rsid w:val="00143960"/>
    <w:rsid w:val="00150737"/>
    <w:rsid w:val="00150C97"/>
    <w:rsid w:val="00163665"/>
    <w:rsid w:val="0016504A"/>
    <w:rsid w:val="0017408C"/>
    <w:rsid w:val="00182DA6"/>
    <w:rsid w:val="001862B3"/>
    <w:rsid w:val="001C2B93"/>
    <w:rsid w:val="00215F5D"/>
    <w:rsid w:val="0022764F"/>
    <w:rsid w:val="00234E11"/>
    <w:rsid w:val="0024557E"/>
    <w:rsid w:val="002566CD"/>
    <w:rsid w:val="002942A4"/>
    <w:rsid w:val="002C18B9"/>
    <w:rsid w:val="002C63F8"/>
    <w:rsid w:val="002C7643"/>
    <w:rsid w:val="002D60E4"/>
    <w:rsid w:val="002F35D8"/>
    <w:rsid w:val="00301D3E"/>
    <w:rsid w:val="00302CF5"/>
    <w:rsid w:val="00305742"/>
    <w:rsid w:val="00305846"/>
    <w:rsid w:val="00310694"/>
    <w:rsid w:val="00313236"/>
    <w:rsid w:val="00367E36"/>
    <w:rsid w:val="003B2643"/>
    <w:rsid w:val="003B7179"/>
    <w:rsid w:val="003C5F6D"/>
    <w:rsid w:val="003D0E74"/>
    <w:rsid w:val="003D66A7"/>
    <w:rsid w:val="003E1ABD"/>
    <w:rsid w:val="003E2234"/>
    <w:rsid w:val="004065CE"/>
    <w:rsid w:val="00424B1F"/>
    <w:rsid w:val="00433443"/>
    <w:rsid w:val="004351C5"/>
    <w:rsid w:val="00444509"/>
    <w:rsid w:val="00473569"/>
    <w:rsid w:val="00475DDE"/>
    <w:rsid w:val="00476E57"/>
    <w:rsid w:val="004B3B77"/>
    <w:rsid w:val="004B5EA9"/>
    <w:rsid w:val="004C2DE4"/>
    <w:rsid w:val="004D3402"/>
    <w:rsid w:val="004D3950"/>
    <w:rsid w:val="004D5DE5"/>
    <w:rsid w:val="004F21CB"/>
    <w:rsid w:val="0050395B"/>
    <w:rsid w:val="00504610"/>
    <w:rsid w:val="00514163"/>
    <w:rsid w:val="00516A6E"/>
    <w:rsid w:val="00520075"/>
    <w:rsid w:val="0053569D"/>
    <w:rsid w:val="00544E21"/>
    <w:rsid w:val="00547562"/>
    <w:rsid w:val="005542FF"/>
    <w:rsid w:val="00576C44"/>
    <w:rsid w:val="00586C0B"/>
    <w:rsid w:val="00587F89"/>
    <w:rsid w:val="00594354"/>
    <w:rsid w:val="005A2C06"/>
    <w:rsid w:val="005A3C05"/>
    <w:rsid w:val="005A4B06"/>
    <w:rsid w:val="005C3272"/>
    <w:rsid w:val="005D1286"/>
    <w:rsid w:val="005F2722"/>
    <w:rsid w:val="0060256E"/>
    <w:rsid w:val="00611AF9"/>
    <w:rsid w:val="00613B69"/>
    <w:rsid w:val="00632594"/>
    <w:rsid w:val="006565A9"/>
    <w:rsid w:val="0066194D"/>
    <w:rsid w:val="00662263"/>
    <w:rsid w:val="00663534"/>
    <w:rsid w:val="00675471"/>
    <w:rsid w:val="00684B31"/>
    <w:rsid w:val="006857B0"/>
    <w:rsid w:val="00697F6A"/>
    <w:rsid w:val="006A6FBB"/>
    <w:rsid w:val="006B1F55"/>
    <w:rsid w:val="006B38BA"/>
    <w:rsid w:val="006C0A29"/>
    <w:rsid w:val="006C24CE"/>
    <w:rsid w:val="006D0F36"/>
    <w:rsid w:val="006E1189"/>
    <w:rsid w:val="006E6199"/>
    <w:rsid w:val="00713C53"/>
    <w:rsid w:val="00721909"/>
    <w:rsid w:val="007402A0"/>
    <w:rsid w:val="007629E9"/>
    <w:rsid w:val="00762D92"/>
    <w:rsid w:val="00766E12"/>
    <w:rsid w:val="00782AF8"/>
    <w:rsid w:val="00796AB4"/>
    <w:rsid w:val="007A550D"/>
    <w:rsid w:val="007B6FC5"/>
    <w:rsid w:val="007E19A7"/>
    <w:rsid w:val="007F0C8D"/>
    <w:rsid w:val="00801032"/>
    <w:rsid w:val="00814CF6"/>
    <w:rsid w:val="00824447"/>
    <w:rsid w:val="00826A92"/>
    <w:rsid w:val="008478DC"/>
    <w:rsid w:val="008549A1"/>
    <w:rsid w:val="008715EB"/>
    <w:rsid w:val="00871983"/>
    <w:rsid w:val="00871F87"/>
    <w:rsid w:val="00887523"/>
    <w:rsid w:val="008A5E22"/>
    <w:rsid w:val="008C1538"/>
    <w:rsid w:val="008C54B9"/>
    <w:rsid w:val="008C6597"/>
    <w:rsid w:val="008E759E"/>
    <w:rsid w:val="008F1649"/>
    <w:rsid w:val="00905727"/>
    <w:rsid w:val="009136CC"/>
    <w:rsid w:val="00923A6B"/>
    <w:rsid w:val="00930E6D"/>
    <w:rsid w:val="00931EAB"/>
    <w:rsid w:val="00940F83"/>
    <w:rsid w:val="00947AC9"/>
    <w:rsid w:val="00982654"/>
    <w:rsid w:val="009918F5"/>
    <w:rsid w:val="00991E29"/>
    <w:rsid w:val="00995256"/>
    <w:rsid w:val="009C7F93"/>
    <w:rsid w:val="009D1E42"/>
    <w:rsid w:val="00A30ADD"/>
    <w:rsid w:val="00A31F16"/>
    <w:rsid w:val="00A50A96"/>
    <w:rsid w:val="00A56342"/>
    <w:rsid w:val="00A602B3"/>
    <w:rsid w:val="00A77C17"/>
    <w:rsid w:val="00A84A31"/>
    <w:rsid w:val="00A855D7"/>
    <w:rsid w:val="00A962E3"/>
    <w:rsid w:val="00AB0750"/>
    <w:rsid w:val="00AB1D3D"/>
    <w:rsid w:val="00AD092A"/>
    <w:rsid w:val="00AD6614"/>
    <w:rsid w:val="00B222A1"/>
    <w:rsid w:val="00B35391"/>
    <w:rsid w:val="00B5228D"/>
    <w:rsid w:val="00B643D2"/>
    <w:rsid w:val="00B65D65"/>
    <w:rsid w:val="00BA3E46"/>
    <w:rsid w:val="00BB3E00"/>
    <w:rsid w:val="00BB6275"/>
    <w:rsid w:val="00BE7C01"/>
    <w:rsid w:val="00C0543F"/>
    <w:rsid w:val="00C1666D"/>
    <w:rsid w:val="00C32237"/>
    <w:rsid w:val="00C42762"/>
    <w:rsid w:val="00C44BBC"/>
    <w:rsid w:val="00C542E3"/>
    <w:rsid w:val="00C6576C"/>
    <w:rsid w:val="00C66076"/>
    <w:rsid w:val="00C72E04"/>
    <w:rsid w:val="00CA614F"/>
    <w:rsid w:val="00CB2F32"/>
    <w:rsid w:val="00CD574B"/>
    <w:rsid w:val="00CE25A7"/>
    <w:rsid w:val="00CE4D7D"/>
    <w:rsid w:val="00D02691"/>
    <w:rsid w:val="00D03180"/>
    <w:rsid w:val="00D179CB"/>
    <w:rsid w:val="00D279BB"/>
    <w:rsid w:val="00D31FF0"/>
    <w:rsid w:val="00D52C9C"/>
    <w:rsid w:val="00D65E2B"/>
    <w:rsid w:val="00D66CC5"/>
    <w:rsid w:val="00DA0949"/>
    <w:rsid w:val="00DC3604"/>
    <w:rsid w:val="00DC68F6"/>
    <w:rsid w:val="00DD0D96"/>
    <w:rsid w:val="00DD406F"/>
    <w:rsid w:val="00E12877"/>
    <w:rsid w:val="00E316F6"/>
    <w:rsid w:val="00E51CA3"/>
    <w:rsid w:val="00E72938"/>
    <w:rsid w:val="00E758A1"/>
    <w:rsid w:val="00E907B1"/>
    <w:rsid w:val="00E97075"/>
    <w:rsid w:val="00EA2628"/>
    <w:rsid w:val="00EA3E2D"/>
    <w:rsid w:val="00EB3A7E"/>
    <w:rsid w:val="00EC4FF0"/>
    <w:rsid w:val="00EC6F5D"/>
    <w:rsid w:val="00ED1155"/>
    <w:rsid w:val="00ED46DD"/>
    <w:rsid w:val="00EF57EF"/>
    <w:rsid w:val="00F12D40"/>
    <w:rsid w:val="00F413DE"/>
    <w:rsid w:val="00F60E55"/>
    <w:rsid w:val="00F815A2"/>
    <w:rsid w:val="00F853E2"/>
    <w:rsid w:val="00F8717E"/>
    <w:rsid w:val="00F95260"/>
    <w:rsid w:val="00F959C1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B245"/>
  <w15:chartTrackingRefBased/>
  <w15:docId w15:val="{DC2CC5FC-6C1C-4785-BBD3-81AEC775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B4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96AB4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96AB4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96AB4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6AB4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6AB4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6AB4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6AB4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6AB4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6AB4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6AB4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96AB4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796AB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796AB4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96AB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6A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6A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6A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6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796AB4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AB4"/>
  </w:style>
  <w:style w:type="paragraph" w:styleId="Zpat">
    <w:name w:val="footer"/>
    <w:basedOn w:val="Normln"/>
    <w:link w:val="ZpatChar"/>
    <w:uiPriority w:val="99"/>
    <w:unhideWhenUsed/>
    <w:rsid w:val="007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AB4"/>
  </w:style>
  <w:style w:type="paragraph" w:styleId="Textbubliny">
    <w:name w:val="Balloon Text"/>
    <w:basedOn w:val="Normln"/>
    <w:link w:val="TextbublinyChar"/>
    <w:uiPriority w:val="99"/>
    <w:semiHidden/>
    <w:unhideWhenUsed/>
    <w:rsid w:val="007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AB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9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6AB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6A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6A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6A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6A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6AB4"/>
    <w:rPr>
      <w:b/>
      <w:bCs/>
      <w:sz w:val="20"/>
      <w:szCs w:val="20"/>
    </w:rPr>
  </w:style>
  <w:style w:type="paragraph" w:customStyle="1" w:styleId="l5">
    <w:name w:val="l5"/>
    <w:basedOn w:val="Normln"/>
    <w:rsid w:val="0079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6176D-EBF6-4D0D-8EBA-8DA7E22F4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BFF6A-2437-4AF8-8E66-19212CD9B102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3527C236-E7CD-4985-8145-38D05BDBF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3136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184</cp:revision>
  <dcterms:created xsi:type="dcterms:W3CDTF">2020-06-01T12:43:00Z</dcterms:created>
  <dcterms:modified xsi:type="dcterms:W3CDTF">2024-06-10T12:40:00Z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