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DB" w:rsidRPr="006464D0" w:rsidRDefault="005556DB" w:rsidP="005556DB">
      <w:pPr>
        <w:keepNext/>
        <w:keepLines/>
        <w:jc w:val="both"/>
        <w:outlineLvl w:val="0"/>
        <w:rPr>
          <w:rFonts w:ascii="Verdana" w:eastAsia="Times New Roman" w:hAnsi="Verdana"/>
          <w:sz w:val="20"/>
          <w:szCs w:val="20"/>
          <w:lang w:eastAsia="cs-CZ"/>
        </w:rPr>
      </w:pPr>
      <w:r w:rsidRPr="00983224">
        <w:rPr>
          <w:rFonts w:ascii="Verdana" w:hAnsi="Verdana"/>
          <w:b/>
        </w:rPr>
        <w:t xml:space="preserve">PŘIPOMÍNKA k návrhu </w:t>
      </w:r>
      <w:r>
        <w:rPr>
          <w:rFonts w:ascii="Verdana" w:hAnsi="Verdana"/>
          <w:b/>
        </w:rPr>
        <w:t xml:space="preserve">Změny č. 1 </w:t>
      </w:r>
      <w:r w:rsidRPr="00983224">
        <w:rPr>
          <w:rFonts w:ascii="Verdana" w:hAnsi="Verdana"/>
          <w:b/>
        </w:rPr>
        <w:t>územního plánu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Hostín u Vojkovic </w:t>
      </w:r>
      <w:r w:rsidRPr="006464D0">
        <w:rPr>
          <w:rFonts w:ascii="Verdana" w:eastAsia="Times New Roman" w:hAnsi="Verdana"/>
          <w:sz w:val="20"/>
          <w:szCs w:val="20"/>
          <w:lang w:eastAsia="cs-CZ"/>
        </w:rPr>
        <w:t>uplatněná podle ustanovení § 97 zákona č.283/2021 Sb., stavební zákon, ve znění pozdějších předpisů (dále jen „stavební zákon“)</w:t>
      </w: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I. </w:t>
      </w:r>
      <w:r>
        <w:rPr>
          <w:rFonts w:ascii="Verdana" w:eastAsia="Times New Roman" w:hAnsi="Verdana"/>
          <w:b/>
          <w:sz w:val="20"/>
          <w:szCs w:val="20"/>
          <w:lang w:eastAsia="cs-CZ"/>
        </w:rPr>
        <w:t>I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dentifikační údaje pro evidenci připomínky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4914"/>
      </w:tblGrid>
      <w:tr w:rsidR="005556DB" w:rsidRPr="006464D0" w:rsidTr="00CE1E18">
        <w:trPr>
          <w:trHeight w:val="449"/>
        </w:trPr>
        <w:tc>
          <w:tcPr>
            <w:tcW w:w="9669" w:type="dxa"/>
            <w:gridSpan w:val="2"/>
          </w:tcPr>
          <w:p w:rsidR="005556DB" w:rsidRPr="006464D0" w:rsidRDefault="005556DB" w:rsidP="00CE1E18">
            <w:pP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>Jméno a příjmení / právnická osoba uvede název nebo obchodní firmu:</w:t>
            </w:r>
          </w:p>
          <w:p w:rsidR="005556DB" w:rsidRPr="006464D0" w:rsidRDefault="005556DB" w:rsidP="00CE1E18">
            <w:pP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</w:p>
          <w:p w:rsidR="005556DB" w:rsidRPr="006464D0" w:rsidRDefault="005556DB" w:rsidP="00CE1E18">
            <w:pP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  <w:tr w:rsidR="005556DB" w:rsidRPr="006464D0" w:rsidTr="00CE1E18">
        <w:trPr>
          <w:trHeight w:val="471"/>
        </w:trPr>
        <w:tc>
          <w:tcPr>
            <w:tcW w:w="9669" w:type="dxa"/>
            <w:gridSpan w:val="2"/>
          </w:tcPr>
          <w:p w:rsidR="005556DB" w:rsidRPr="006464D0" w:rsidRDefault="005556DB" w:rsidP="00CE1E18">
            <w:pPr>
              <w:tabs>
                <w:tab w:val="left" w:pos="426"/>
                <w:tab w:val="left" w:pos="2013"/>
                <w:tab w:val="left" w:pos="3119"/>
                <w:tab w:val="left" w:pos="4536"/>
              </w:tabs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 xml:space="preserve">Datum narození / IČ: </w:t>
            </w:r>
          </w:p>
        </w:tc>
      </w:tr>
      <w:tr w:rsidR="005556DB" w:rsidRPr="006464D0" w:rsidTr="00CE1E18">
        <w:trPr>
          <w:trHeight w:val="883"/>
        </w:trPr>
        <w:tc>
          <w:tcPr>
            <w:tcW w:w="9669" w:type="dxa"/>
            <w:gridSpan w:val="2"/>
          </w:tcPr>
          <w:p w:rsidR="005556DB" w:rsidRPr="006464D0" w:rsidRDefault="005556DB" w:rsidP="00CE1E18">
            <w:pPr>
              <w:tabs>
                <w:tab w:val="left" w:pos="426"/>
                <w:tab w:val="left" w:pos="2013"/>
                <w:tab w:val="left" w:pos="4536"/>
              </w:tabs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 xml:space="preserve">Adresa trvalého bydliště / adresa sídla: </w:t>
            </w: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ab/>
            </w:r>
          </w:p>
        </w:tc>
      </w:tr>
      <w:tr w:rsidR="005556DB" w:rsidRPr="006464D0" w:rsidTr="00CE1E18">
        <w:trPr>
          <w:trHeight w:val="435"/>
        </w:trPr>
        <w:tc>
          <w:tcPr>
            <w:tcW w:w="4755" w:type="dxa"/>
          </w:tcPr>
          <w:p w:rsidR="005556DB" w:rsidRPr="006464D0" w:rsidRDefault="005556DB" w:rsidP="00CE1E1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4914" w:type="dxa"/>
          </w:tcPr>
          <w:p w:rsidR="005556DB" w:rsidRPr="006464D0" w:rsidRDefault="005556DB" w:rsidP="00CE1E1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>Email / datová schránka:</w:t>
            </w:r>
          </w:p>
          <w:p w:rsidR="005556DB" w:rsidRPr="006464D0" w:rsidRDefault="005556DB" w:rsidP="00CE1E1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</w:p>
          <w:p w:rsidR="005556DB" w:rsidRPr="006464D0" w:rsidRDefault="005556DB" w:rsidP="00CE1E1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</w:p>
        </w:tc>
      </w:tr>
    </w:tbl>
    <w:p w:rsidR="005556DB" w:rsidRPr="006464D0" w:rsidRDefault="005556DB" w:rsidP="005556DB">
      <w:pPr>
        <w:tabs>
          <w:tab w:val="left" w:pos="426"/>
          <w:tab w:val="left" w:pos="4536"/>
          <w:tab w:val="left" w:pos="4706"/>
        </w:tabs>
        <w:spacing w:before="60"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II. </w:t>
      </w:r>
      <w:r>
        <w:rPr>
          <w:rFonts w:ascii="Verdana" w:eastAsia="Times New Roman" w:hAnsi="Verdana"/>
          <w:b/>
          <w:sz w:val="20"/>
          <w:szCs w:val="20"/>
          <w:lang w:eastAsia="cs-CZ"/>
        </w:rPr>
        <w:t>V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ymezení území dotčeného připomínkou</w:t>
      </w:r>
    </w:p>
    <w:p w:rsidR="005556DB" w:rsidRPr="006464D0" w:rsidRDefault="005556DB" w:rsidP="005556DB">
      <w:pPr>
        <w:spacing w:before="60" w:after="6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 xml:space="preserve">Území je nutné vymezit zejména uvedením katastrálního území a dále uvedením parcelních čísel pozemků, případně názvů ulic nebo jiných údajů umožňujících jednoznačnou lokalizaci území. 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Vymezení území je vhodné doplnit grafickou přílohou</w:t>
      </w:r>
      <w:r w:rsidRPr="006464D0">
        <w:rPr>
          <w:rFonts w:ascii="Verdana" w:eastAsia="Times New Roman" w:hAnsi="Verdana"/>
          <w:sz w:val="20"/>
          <w:szCs w:val="20"/>
          <w:lang w:eastAsia="cs-C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86"/>
        <w:gridCol w:w="2410"/>
      </w:tblGrid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br w:type="page"/>
              <w:t>katastrální území</w:t>
            </w: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>parcela číslo</w:t>
            </w: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sz w:val="20"/>
                <w:szCs w:val="20"/>
                <w:lang w:eastAsia="cs-CZ"/>
              </w:rPr>
            </w:pPr>
            <w:r w:rsidRPr="006464D0">
              <w:rPr>
                <w:rFonts w:ascii="Verdana" w:eastAsia="Times New Roman" w:hAnsi="Verdana"/>
                <w:sz w:val="20"/>
                <w:szCs w:val="20"/>
                <w:lang w:eastAsia="cs-CZ"/>
              </w:rPr>
              <w:t>číslo LV</w:t>
            </w:r>
          </w:p>
        </w:tc>
      </w:tr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  <w:tr w:rsidR="005556DB" w:rsidRPr="006464D0" w:rsidTr="00CE1E18">
        <w:tc>
          <w:tcPr>
            <w:tcW w:w="3402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5556DB" w:rsidRPr="006464D0" w:rsidRDefault="005556DB" w:rsidP="00CE1E18">
            <w:pPr>
              <w:spacing w:after="6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cs-CZ"/>
              </w:rPr>
            </w:pPr>
          </w:p>
        </w:tc>
      </w:tr>
    </w:tbl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Default="005556DB" w:rsidP="005556DB">
      <w:pPr>
        <w:spacing w:after="6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III. </w:t>
      </w:r>
      <w:r>
        <w:rPr>
          <w:rFonts w:ascii="Verdana" w:eastAsia="Times New Roman" w:hAnsi="Verdana"/>
          <w:b/>
          <w:sz w:val="20"/>
          <w:szCs w:val="20"/>
          <w:lang w:eastAsia="cs-CZ"/>
        </w:rPr>
        <w:t>O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bsah připomínky: </w:t>
      </w:r>
      <w:r w:rsidRPr="006464D0">
        <w:rPr>
          <w:rFonts w:ascii="Verdana" w:eastAsia="Times New Roman" w:hAnsi="Verdana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812155" cy="2220595"/>
                <wp:effectExtent l="0" t="0" r="17145" b="27305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222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DB" w:rsidRPr="008F5736" w:rsidRDefault="005556DB" w:rsidP="0055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7.65pt;height:17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">
                <v:textbox>
                  <w:txbxContent>
                    <w:p w:rsidR="005556DB" w:rsidRPr="008F5736" w:rsidRDefault="005556DB" w:rsidP="005556DB"/>
                  </w:txbxContent>
                </v:textbox>
                <w10:anchorlock/>
              </v:shape>
            </w:pict>
          </mc:Fallback>
        </mc:AlternateContent>
      </w:r>
    </w:p>
    <w:p w:rsidR="005556DB" w:rsidRDefault="005556DB" w:rsidP="005556DB">
      <w:pPr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rPr>
          <w:rFonts w:ascii="Verdana" w:eastAsia="Times New Roman" w:hAnsi="Verdana"/>
          <w:sz w:val="20"/>
          <w:szCs w:val="20"/>
          <w:lang w:eastAsia="cs-CZ"/>
        </w:rPr>
      </w:pPr>
      <w:bookmarkStart w:id="0" w:name="_GoBack"/>
      <w:bookmarkEnd w:id="0"/>
    </w:p>
    <w:p w:rsidR="005556DB" w:rsidRPr="006464D0" w:rsidRDefault="005556DB" w:rsidP="005556DB">
      <w:pPr>
        <w:spacing w:after="6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IV. </w:t>
      </w:r>
      <w:r>
        <w:rPr>
          <w:rFonts w:ascii="Verdana" w:eastAsia="Times New Roman" w:hAnsi="Verdana"/>
          <w:b/>
          <w:sz w:val="20"/>
          <w:szCs w:val="20"/>
          <w:lang w:eastAsia="cs-CZ"/>
        </w:rPr>
        <w:t>O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důvodnění připomínky</w:t>
      </w:r>
      <w:r w:rsidRPr="006464D0">
        <w:rPr>
          <w:rFonts w:ascii="Verdana" w:eastAsia="Times New Roman" w:hAnsi="Verdana"/>
          <w:sz w:val="20"/>
          <w:szCs w:val="20"/>
          <w:lang w:eastAsia="cs-CZ"/>
        </w:rPr>
        <w:t>:</w:t>
      </w: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6040755" cy="3695700"/>
                <wp:effectExtent l="0" t="0" r="17145" b="19050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DB" w:rsidRPr="008F5736" w:rsidRDefault="005556DB" w:rsidP="005556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4" o:spid="_x0000_s1027" type="#_x0000_t202" style="width:475.65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">
                <v:textbox>
                  <w:txbxContent>
                    <w:p w:rsidR="005556DB" w:rsidRPr="008F5736" w:rsidRDefault="005556DB" w:rsidP="005556DB"/>
                  </w:txbxContent>
                </v:textbox>
                <w10:anchorlock/>
              </v:shape>
            </w:pict>
          </mc:Fallback>
        </mc:AlternateContent>
      </w: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Pr="006464D0" w:rsidRDefault="005556DB" w:rsidP="005556DB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>V …………………………………..dne…………………………………………</w:t>
      </w:r>
    </w:p>
    <w:p w:rsidR="005556DB" w:rsidRPr="006464D0" w:rsidRDefault="005556DB" w:rsidP="005556DB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</w:r>
      <w:r w:rsidRPr="006464D0">
        <w:rPr>
          <w:rFonts w:ascii="Verdana" w:eastAsia="Times New Roman" w:hAnsi="Verdana"/>
          <w:sz w:val="20"/>
          <w:szCs w:val="20"/>
          <w:lang w:eastAsia="cs-CZ"/>
        </w:rPr>
        <w:tab/>
        <w:t xml:space="preserve">               </w:t>
      </w:r>
    </w:p>
    <w:p w:rsidR="005556DB" w:rsidRDefault="005556DB" w:rsidP="005556DB">
      <w:pPr>
        <w:spacing w:after="0" w:line="240" w:lineRule="auto"/>
        <w:ind w:left="4254" w:firstLine="709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spacing w:after="0" w:line="240" w:lineRule="auto"/>
        <w:ind w:left="4254" w:firstLine="709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spacing w:after="0" w:line="240" w:lineRule="auto"/>
        <w:ind w:left="5672" w:firstLine="709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 xml:space="preserve"> podpis podávajícího </w:t>
      </w: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>Přílohy k uplatněné připomínce:</w:t>
      </w:r>
    </w:p>
    <w:p w:rsidR="005556DB" w:rsidRPr="006464D0" w:rsidRDefault="005556DB" w:rsidP="005556DB">
      <w:pPr>
        <w:numPr>
          <w:ilvl w:val="0"/>
          <w:numId w:val="46"/>
        </w:num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>grafická příloha (dle potřeby)</w:t>
      </w:r>
    </w:p>
    <w:p w:rsidR="005556DB" w:rsidRPr="006464D0" w:rsidRDefault="005556DB" w:rsidP="005556DB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</w:p>
    <w:p w:rsidR="005556DB" w:rsidRDefault="005556DB" w:rsidP="005556D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Default="005556DB" w:rsidP="005556D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Upozornění: </w:t>
      </w:r>
    </w:p>
    <w:p w:rsidR="005556DB" w:rsidRPr="006464D0" w:rsidRDefault="005556DB" w:rsidP="005556D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5556DB" w:rsidRPr="006464D0" w:rsidRDefault="005556DB" w:rsidP="005556D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 xml:space="preserve">Podle ustanovení § 97 odst. 1 stavebního zákona může každý do 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15 dnů</w:t>
      </w:r>
      <w:r w:rsidRPr="006464D0">
        <w:rPr>
          <w:rFonts w:ascii="Verdana" w:eastAsia="Times New Roman" w:hAnsi="Verdana"/>
          <w:sz w:val="20"/>
          <w:szCs w:val="20"/>
          <w:lang w:eastAsia="cs-CZ"/>
        </w:rPr>
        <w:t xml:space="preserve"> ode dne veřejného projednání uplatnit 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 xml:space="preserve">písemně </w:t>
      </w:r>
      <w:r w:rsidRPr="006464D0">
        <w:rPr>
          <w:rFonts w:ascii="Verdana" w:eastAsia="Times New Roman" w:hAnsi="Verdana"/>
          <w:sz w:val="20"/>
          <w:szCs w:val="20"/>
          <w:lang w:eastAsia="cs-CZ"/>
        </w:rPr>
        <w:t>své připomínky k návrhu územně plánovací dokumentace a vyhodnocení vlivů, zpracovává-li se.</w:t>
      </w:r>
    </w:p>
    <w:p w:rsidR="005556DB" w:rsidRPr="006464D0" w:rsidRDefault="005556DB" w:rsidP="005556D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  <w:r w:rsidRPr="006464D0">
        <w:rPr>
          <w:rFonts w:ascii="Verdana" w:eastAsia="Times New Roman" w:hAnsi="Verdana"/>
          <w:sz w:val="20"/>
          <w:szCs w:val="20"/>
          <w:lang w:eastAsia="cs-CZ"/>
        </w:rPr>
        <w:t xml:space="preserve">K připomínkám uplatněným po stanovené lhůtě nebo uplatněným ve věcech, o kterých bylo rozhodnuto v nadřazené územně plánovací dokumentaci, </w:t>
      </w:r>
      <w:r w:rsidRPr="006464D0">
        <w:rPr>
          <w:rFonts w:ascii="Verdana" w:eastAsia="Times New Roman" w:hAnsi="Verdana"/>
          <w:b/>
          <w:sz w:val="20"/>
          <w:szCs w:val="20"/>
          <w:lang w:eastAsia="cs-CZ"/>
        </w:rPr>
        <w:t>se nepřihlíží.</w:t>
      </w:r>
    </w:p>
    <w:p w:rsidR="005556DB" w:rsidRDefault="005556DB" w:rsidP="005556DB"/>
    <w:p w:rsidR="009B58AF" w:rsidRPr="005556DB" w:rsidRDefault="009B58AF" w:rsidP="005556DB"/>
    <w:sectPr w:rsidR="009B58AF" w:rsidRPr="005556DB" w:rsidSect="005556DB">
      <w:footerReference w:type="default" r:id="rId8"/>
      <w:headerReference w:type="first" r:id="rId9"/>
      <w:footerReference w:type="first" r:id="rId10"/>
      <w:pgSz w:w="11906" w:h="16838"/>
      <w:pgMar w:top="567" w:right="1080" w:bottom="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E9" w:rsidRDefault="003411E9" w:rsidP="00B64FF5">
      <w:r>
        <w:separator/>
      </w:r>
    </w:p>
  </w:endnote>
  <w:endnote w:type="continuationSeparator" w:id="0">
    <w:p w:rsidR="003411E9" w:rsidRDefault="003411E9" w:rsidP="00B6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F37" w:rsidRDefault="008E7F37" w:rsidP="00325745">
    <w:pPr>
      <w:pStyle w:val="Zpat"/>
      <w:jc w:val="center"/>
    </w:pPr>
    <w:r>
      <w:rPr>
        <w:noProof/>
      </w:rPr>
      <w:drawing>
        <wp:inline distT="0" distB="0" distL="0" distR="0" wp14:anchorId="0FFD7809" wp14:editId="09F2A14D">
          <wp:extent cx="6188710" cy="55587"/>
          <wp:effectExtent l="0" t="0" r="0" b="1905"/>
          <wp:docPr id="134" name="Obrázek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5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F37" w:rsidRPr="00C456C5" w:rsidRDefault="008E7F37" w:rsidP="00824F5C">
    <w:pPr>
      <w:pStyle w:val="Zpat"/>
      <w:jc w:val="center"/>
      <w:rPr>
        <w:rFonts w:asciiTheme="minorHAnsi" w:hAnsiTheme="minorHAnsi"/>
      </w:rPr>
    </w:pPr>
    <w:r w:rsidRPr="00C456C5">
      <w:rPr>
        <w:rFonts w:asciiTheme="minorHAnsi" w:hAnsiTheme="minorHAnsi"/>
      </w:rPr>
      <w:fldChar w:fldCharType="begin"/>
    </w:r>
    <w:r w:rsidRPr="00C456C5">
      <w:rPr>
        <w:rFonts w:asciiTheme="minorHAnsi" w:hAnsiTheme="minorHAnsi"/>
      </w:rPr>
      <w:instrText>PAGE   \* MERGEFORMAT</w:instrText>
    </w:r>
    <w:r w:rsidRPr="00C456C5">
      <w:rPr>
        <w:rFonts w:asciiTheme="minorHAnsi" w:hAnsiTheme="minorHAnsi"/>
      </w:rPr>
      <w:fldChar w:fldCharType="separate"/>
    </w:r>
    <w:r w:rsidR="005556DB">
      <w:rPr>
        <w:rFonts w:asciiTheme="minorHAnsi" w:hAnsiTheme="minorHAnsi"/>
        <w:noProof/>
      </w:rPr>
      <w:t>2</w:t>
    </w:r>
    <w:r w:rsidRPr="00C456C5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F37" w:rsidRDefault="008E7F37" w:rsidP="00C456C5">
    <w:pPr>
      <w:pStyle w:val="Zpat"/>
      <w:jc w:val="center"/>
    </w:pPr>
    <w:r>
      <w:rPr>
        <w:noProof/>
      </w:rPr>
      <w:drawing>
        <wp:inline distT="0" distB="0" distL="0" distR="0" wp14:anchorId="1AB8E523" wp14:editId="423B22D1">
          <wp:extent cx="6362700" cy="57150"/>
          <wp:effectExtent l="0" t="0" r="0" b="0"/>
          <wp:docPr id="136" name="Obrázek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F37" w:rsidRPr="00C456C5" w:rsidRDefault="008E7F37" w:rsidP="00C456C5">
    <w:pPr>
      <w:pStyle w:val="Zpat"/>
      <w:jc w:val="center"/>
      <w:rPr>
        <w:rFonts w:asciiTheme="minorHAnsi" w:hAnsiTheme="minorHAnsi"/>
      </w:rPr>
    </w:pPr>
    <w:r w:rsidRPr="00C456C5">
      <w:rPr>
        <w:rFonts w:asciiTheme="minorHAnsi" w:hAnsiTheme="minorHAnsi"/>
      </w:rPr>
      <w:fldChar w:fldCharType="begin"/>
    </w:r>
    <w:r w:rsidRPr="00C456C5">
      <w:rPr>
        <w:rFonts w:asciiTheme="minorHAnsi" w:hAnsiTheme="minorHAnsi"/>
      </w:rPr>
      <w:instrText>PAGE   \* MERGEFORMAT</w:instrText>
    </w:r>
    <w:r w:rsidRPr="00C456C5">
      <w:rPr>
        <w:rFonts w:asciiTheme="minorHAnsi" w:hAnsiTheme="minorHAnsi"/>
      </w:rPr>
      <w:fldChar w:fldCharType="separate"/>
    </w:r>
    <w:r w:rsidR="005556DB">
      <w:rPr>
        <w:rFonts w:asciiTheme="minorHAnsi" w:hAnsiTheme="minorHAnsi"/>
        <w:noProof/>
      </w:rPr>
      <w:t>1</w:t>
    </w:r>
    <w:r w:rsidRPr="00C456C5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E9" w:rsidRDefault="003411E9" w:rsidP="00B64FF5">
      <w:r>
        <w:separator/>
      </w:r>
    </w:p>
  </w:footnote>
  <w:footnote w:type="continuationSeparator" w:id="0">
    <w:p w:rsidR="003411E9" w:rsidRDefault="003411E9" w:rsidP="00B6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668"/>
      <w:gridCol w:w="7573"/>
    </w:tblGrid>
    <w:tr w:rsidR="008E7F37" w:rsidTr="00D811B3">
      <w:tc>
        <w:tcPr>
          <w:tcW w:w="1668" w:type="dxa"/>
          <w:shd w:val="clear" w:color="auto" w:fill="auto"/>
          <w:vAlign w:val="center"/>
        </w:tcPr>
        <w:p w:rsidR="008E7F37" w:rsidRPr="005F7BF0" w:rsidRDefault="008E7F37" w:rsidP="005556DB">
          <w:pPr>
            <w:pStyle w:val="Zhlav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669DEA4" wp14:editId="068F28C7">
                <wp:extent cx="800100" cy="956919"/>
                <wp:effectExtent l="0" t="0" r="0" b="0"/>
                <wp:docPr id="135" name="Obrázek 135" descr="C:\Users\ZdenkaBohmova\AppData\Local\Temp\eM Client temporary files\wvzmqic2\Kralupy - zn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denkaBohmova\AppData\Local\Temp\eM Client temporary files\wvzmqic2\Kralupy - zn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955" cy="960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3" w:type="dxa"/>
          <w:shd w:val="clear" w:color="auto" w:fill="auto"/>
        </w:tcPr>
        <w:p w:rsidR="008E7F37" w:rsidRDefault="008E7F37" w:rsidP="005556DB">
          <w:pPr>
            <w:pStyle w:val="Zhlav"/>
            <w:spacing w:after="0" w:line="240" w:lineRule="auto"/>
            <w:rPr>
              <w:sz w:val="24"/>
              <w:szCs w:val="24"/>
            </w:rPr>
          </w:pPr>
        </w:p>
        <w:p w:rsidR="008E7F37" w:rsidRPr="00C57525" w:rsidRDefault="008E7F37" w:rsidP="005556DB">
          <w:pPr>
            <w:pStyle w:val="Zhlav"/>
            <w:spacing w:after="0" w:line="240" w:lineRule="auto"/>
            <w:rPr>
              <w:b/>
              <w:sz w:val="24"/>
              <w:szCs w:val="24"/>
            </w:rPr>
          </w:pPr>
          <w:r w:rsidRPr="00C57525">
            <w:rPr>
              <w:b/>
              <w:sz w:val="24"/>
              <w:szCs w:val="24"/>
            </w:rPr>
            <w:t>Městský úřad Kralupy nad Vltavou, odbor výstavby a územního plánování</w:t>
          </w:r>
        </w:p>
        <w:p w:rsidR="008E7F37" w:rsidRPr="005721F9" w:rsidRDefault="008E7F37" w:rsidP="005556DB">
          <w:pPr>
            <w:pStyle w:val="Zhlav"/>
            <w:spacing w:after="0" w:line="240" w:lineRule="auto"/>
            <w:rPr>
              <w:sz w:val="24"/>
              <w:szCs w:val="24"/>
            </w:rPr>
          </w:pPr>
          <w:r w:rsidRPr="005721F9">
            <w:rPr>
              <w:sz w:val="24"/>
              <w:szCs w:val="24"/>
            </w:rPr>
            <w:t>Palackého nám. 1, 278 01 Kralupy nad Vltavou</w:t>
          </w:r>
        </w:p>
        <w:p w:rsidR="008E7F37" w:rsidRPr="0049426B" w:rsidRDefault="008E7F37" w:rsidP="005556DB">
          <w:pPr>
            <w:pStyle w:val="Zpat"/>
            <w:tabs>
              <w:tab w:val="clear" w:pos="4536"/>
              <w:tab w:val="left" w:pos="2700"/>
              <w:tab w:val="left" w:pos="5040"/>
              <w:tab w:val="left" w:pos="7380"/>
            </w:tabs>
            <w:spacing w:after="0" w:line="240" w:lineRule="auto"/>
          </w:pPr>
          <w:r>
            <w:t>www.mestokralupy.cz, podatelna</w:t>
          </w:r>
          <w:r w:rsidRPr="0049426B">
            <w:t xml:space="preserve">@mestokralupy.cz, </w:t>
          </w:r>
          <w:r w:rsidRPr="0049426B">
            <w:rPr>
              <w:rFonts w:cs="Arial"/>
            </w:rPr>
            <w:t>tel.: 315 739 811</w:t>
          </w:r>
        </w:p>
        <w:p w:rsidR="008E7F37" w:rsidRPr="005F7BF0" w:rsidRDefault="008E7F37" w:rsidP="005556DB">
          <w:pPr>
            <w:pStyle w:val="Zhlav"/>
            <w:spacing w:after="0" w:line="240" w:lineRule="auto"/>
          </w:pPr>
          <w:r w:rsidRPr="0049426B">
            <w:rPr>
              <w:rFonts w:cs="Arial"/>
            </w:rPr>
            <w:t>IČ: 00236977, DIČ: CZ 00236977</w:t>
          </w:r>
          <w:r>
            <w:rPr>
              <w:rFonts w:cs="Arial"/>
            </w:rPr>
            <w:t>, DS: 8zzbfvq</w:t>
          </w:r>
        </w:p>
      </w:tc>
    </w:tr>
  </w:tbl>
  <w:p w:rsidR="008E7F37" w:rsidRDefault="008E7F3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81574" wp14:editId="110BAB3B">
              <wp:simplePos x="0" y="0"/>
              <wp:positionH relativeFrom="column">
                <wp:posOffset>51435</wp:posOffset>
              </wp:positionH>
              <wp:positionV relativeFrom="paragraph">
                <wp:posOffset>16510</wp:posOffset>
              </wp:positionV>
              <wp:extent cx="613410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3B3A0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.3pt" to="487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1850B2F"/>
    <w:multiLevelType w:val="hybridMultilevel"/>
    <w:tmpl w:val="A0D23174"/>
    <w:lvl w:ilvl="0" w:tplc="BF42B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76C3"/>
    <w:multiLevelType w:val="hybridMultilevel"/>
    <w:tmpl w:val="9FC256CC"/>
    <w:lvl w:ilvl="0" w:tplc="84D2C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3C7925"/>
    <w:multiLevelType w:val="singleLevel"/>
    <w:tmpl w:val="1046B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9" w15:restartNumberingAfterBreak="0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11" w15:restartNumberingAfterBreak="0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BC379A"/>
    <w:multiLevelType w:val="hybridMultilevel"/>
    <w:tmpl w:val="B5D2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23" w15:restartNumberingAfterBreak="0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217F6"/>
    <w:multiLevelType w:val="hybridMultilevel"/>
    <w:tmpl w:val="955C8832"/>
    <w:lvl w:ilvl="0" w:tplc="E05855A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2" w15:restartNumberingAfterBreak="0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3762FC"/>
    <w:multiLevelType w:val="hybridMultilevel"/>
    <w:tmpl w:val="09BE0A12"/>
    <w:lvl w:ilvl="0" w:tplc="D188E3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51735DB"/>
    <w:multiLevelType w:val="hybridMultilevel"/>
    <w:tmpl w:val="0846AA90"/>
    <w:lvl w:ilvl="0" w:tplc="84D2CE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5"/>
  </w:num>
  <w:num w:numId="2">
    <w:abstractNumId w:val="37"/>
  </w:num>
  <w:num w:numId="3">
    <w:abstractNumId w:val="36"/>
  </w:num>
  <w:num w:numId="4">
    <w:abstractNumId w:val="8"/>
  </w:num>
  <w:num w:numId="5">
    <w:abstractNumId w:val="0"/>
  </w:num>
  <w:num w:numId="6">
    <w:abstractNumId w:val="22"/>
  </w:num>
  <w:num w:numId="7">
    <w:abstractNumId w:val="19"/>
  </w:num>
  <w:num w:numId="8">
    <w:abstractNumId w:val="23"/>
  </w:num>
  <w:num w:numId="9">
    <w:abstractNumId w:val="17"/>
  </w:num>
  <w:num w:numId="10">
    <w:abstractNumId w:val="10"/>
  </w:num>
  <w:num w:numId="11">
    <w:abstractNumId w:val="24"/>
  </w:num>
  <w:num w:numId="12">
    <w:abstractNumId w:val="18"/>
  </w:num>
  <w:num w:numId="13">
    <w:abstractNumId w:val="9"/>
  </w:num>
  <w:num w:numId="14">
    <w:abstractNumId w:val="14"/>
  </w:num>
  <w:num w:numId="15">
    <w:abstractNumId w:val="16"/>
  </w:num>
  <w:num w:numId="16">
    <w:abstractNumId w:val="39"/>
  </w:num>
  <w:num w:numId="17">
    <w:abstractNumId w:val="44"/>
  </w:num>
  <w:num w:numId="18">
    <w:abstractNumId w:val="30"/>
  </w:num>
  <w:num w:numId="19">
    <w:abstractNumId w:val="3"/>
  </w:num>
  <w:num w:numId="20">
    <w:abstractNumId w:val="41"/>
  </w:num>
  <w:num w:numId="21">
    <w:abstractNumId w:val="28"/>
  </w:num>
  <w:num w:numId="22">
    <w:abstractNumId w:val="31"/>
  </w:num>
  <w:num w:numId="23">
    <w:abstractNumId w:val="7"/>
  </w:num>
  <w:num w:numId="24">
    <w:abstractNumId w:val="32"/>
  </w:num>
  <w:num w:numId="25">
    <w:abstractNumId w:val="6"/>
  </w:num>
  <w:num w:numId="26">
    <w:abstractNumId w:val="42"/>
  </w:num>
  <w:num w:numId="27">
    <w:abstractNumId w:val="12"/>
  </w:num>
  <w:num w:numId="28">
    <w:abstractNumId w:val="4"/>
  </w:num>
  <w:num w:numId="29">
    <w:abstractNumId w:val="38"/>
  </w:num>
  <w:num w:numId="30">
    <w:abstractNumId w:val="35"/>
  </w:num>
  <w:num w:numId="31">
    <w:abstractNumId w:val="21"/>
  </w:num>
  <w:num w:numId="32">
    <w:abstractNumId w:val="11"/>
  </w:num>
  <w:num w:numId="33">
    <w:abstractNumId w:val="34"/>
  </w:num>
  <w:num w:numId="34">
    <w:abstractNumId w:val="43"/>
  </w:num>
  <w:num w:numId="35">
    <w:abstractNumId w:val="25"/>
  </w:num>
  <w:num w:numId="36">
    <w:abstractNumId w:val="15"/>
  </w:num>
  <w:num w:numId="37">
    <w:abstractNumId w:val="20"/>
  </w:num>
  <w:num w:numId="38">
    <w:abstractNumId w:val="26"/>
  </w:num>
  <w:num w:numId="39">
    <w:abstractNumId w:val="29"/>
  </w:num>
  <w:num w:numId="40">
    <w:abstractNumId w:val="5"/>
  </w:num>
  <w:num w:numId="41">
    <w:abstractNumId w:val="1"/>
  </w:num>
  <w:num w:numId="42">
    <w:abstractNumId w:val="27"/>
  </w:num>
  <w:num w:numId="43">
    <w:abstractNumId w:val="2"/>
  </w:num>
  <w:num w:numId="44">
    <w:abstractNumId w:val="40"/>
  </w:num>
  <w:num w:numId="45">
    <w:abstractNumId w:val="3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F8"/>
    <w:rsid w:val="00015A24"/>
    <w:rsid w:val="000174E7"/>
    <w:rsid w:val="00020C89"/>
    <w:rsid w:val="00032EB5"/>
    <w:rsid w:val="00033E84"/>
    <w:rsid w:val="0003570D"/>
    <w:rsid w:val="000366B3"/>
    <w:rsid w:val="00083C8A"/>
    <w:rsid w:val="0008620D"/>
    <w:rsid w:val="00097500"/>
    <w:rsid w:val="000A531C"/>
    <w:rsid w:val="000F2EA8"/>
    <w:rsid w:val="00100DF5"/>
    <w:rsid w:val="00132A8E"/>
    <w:rsid w:val="00134DFE"/>
    <w:rsid w:val="00135A44"/>
    <w:rsid w:val="001416BD"/>
    <w:rsid w:val="0015017F"/>
    <w:rsid w:val="0015336B"/>
    <w:rsid w:val="00156B4D"/>
    <w:rsid w:val="00157DE4"/>
    <w:rsid w:val="00162BA6"/>
    <w:rsid w:val="00174D6B"/>
    <w:rsid w:val="001B074D"/>
    <w:rsid w:val="001C1D58"/>
    <w:rsid w:val="001C5DB8"/>
    <w:rsid w:val="001D1EF0"/>
    <w:rsid w:val="001E1D54"/>
    <w:rsid w:val="001E6569"/>
    <w:rsid w:val="001E7F09"/>
    <w:rsid w:val="002224D7"/>
    <w:rsid w:val="002307F8"/>
    <w:rsid w:val="00233159"/>
    <w:rsid w:val="002363A2"/>
    <w:rsid w:val="00241439"/>
    <w:rsid w:val="002550EA"/>
    <w:rsid w:val="00264404"/>
    <w:rsid w:val="0027164B"/>
    <w:rsid w:val="00282FDC"/>
    <w:rsid w:val="00291B8A"/>
    <w:rsid w:val="002A33F1"/>
    <w:rsid w:val="002A5BCC"/>
    <w:rsid w:val="002B0DB2"/>
    <w:rsid w:val="002D205A"/>
    <w:rsid w:val="003024F3"/>
    <w:rsid w:val="00314B3E"/>
    <w:rsid w:val="00315DE0"/>
    <w:rsid w:val="0032045F"/>
    <w:rsid w:val="00325745"/>
    <w:rsid w:val="003258D3"/>
    <w:rsid w:val="003411E9"/>
    <w:rsid w:val="00345954"/>
    <w:rsid w:val="003561D7"/>
    <w:rsid w:val="003661FA"/>
    <w:rsid w:val="00376574"/>
    <w:rsid w:val="00386639"/>
    <w:rsid w:val="003B6CC4"/>
    <w:rsid w:val="003C4296"/>
    <w:rsid w:val="003D3A47"/>
    <w:rsid w:val="003E02DA"/>
    <w:rsid w:val="00405EED"/>
    <w:rsid w:val="00424C0E"/>
    <w:rsid w:val="004535B4"/>
    <w:rsid w:val="00456226"/>
    <w:rsid w:val="004649D4"/>
    <w:rsid w:val="004755F1"/>
    <w:rsid w:val="004917E2"/>
    <w:rsid w:val="0049426B"/>
    <w:rsid w:val="004B3338"/>
    <w:rsid w:val="004C42D4"/>
    <w:rsid w:val="004D431D"/>
    <w:rsid w:val="004E17E7"/>
    <w:rsid w:val="0054511F"/>
    <w:rsid w:val="00552434"/>
    <w:rsid w:val="005556DB"/>
    <w:rsid w:val="005630F8"/>
    <w:rsid w:val="005721F9"/>
    <w:rsid w:val="005A574F"/>
    <w:rsid w:val="005A7250"/>
    <w:rsid w:val="005C2BF0"/>
    <w:rsid w:val="005C3038"/>
    <w:rsid w:val="005D7C62"/>
    <w:rsid w:val="005F7BF0"/>
    <w:rsid w:val="0061369B"/>
    <w:rsid w:val="0062027E"/>
    <w:rsid w:val="00633019"/>
    <w:rsid w:val="00636AD7"/>
    <w:rsid w:val="00636B62"/>
    <w:rsid w:val="00660C9F"/>
    <w:rsid w:val="00664118"/>
    <w:rsid w:val="00694120"/>
    <w:rsid w:val="006A7E20"/>
    <w:rsid w:val="006C00B5"/>
    <w:rsid w:val="006C4E88"/>
    <w:rsid w:val="0072180B"/>
    <w:rsid w:val="00747459"/>
    <w:rsid w:val="007500C2"/>
    <w:rsid w:val="007544B8"/>
    <w:rsid w:val="0076632A"/>
    <w:rsid w:val="0077509B"/>
    <w:rsid w:val="007806E2"/>
    <w:rsid w:val="00791A90"/>
    <w:rsid w:val="007A7D32"/>
    <w:rsid w:val="007B62B6"/>
    <w:rsid w:val="007D60C9"/>
    <w:rsid w:val="007D72E8"/>
    <w:rsid w:val="00805D4A"/>
    <w:rsid w:val="00816373"/>
    <w:rsid w:val="00824F5C"/>
    <w:rsid w:val="00841063"/>
    <w:rsid w:val="0085561A"/>
    <w:rsid w:val="0086547F"/>
    <w:rsid w:val="008656BC"/>
    <w:rsid w:val="00865F77"/>
    <w:rsid w:val="008760DA"/>
    <w:rsid w:val="00883AA1"/>
    <w:rsid w:val="0088458A"/>
    <w:rsid w:val="00884680"/>
    <w:rsid w:val="00885988"/>
    <w:rsid w:val="008871EB"/>
    <w:rsid w:val="00891C09"/>
    <w:rsid w:val="00894B72"/>
    <w:rsid w:val="008B18B9"/>
    <w:rsid w:val="008B22FD"/>
    <w:rsid w:val="008B5F3F"/>
    <w:rsid w:val="008B64F5"/>
    <w:rsid w:val="008C6673"/>
    <w:rsid w:val="008C7F37"/>
    <w:rsid w:val="008D3EF8"/>
    <w:rsid w:val="008E5869"/>
    <w:rsid w:val="008E7F37"/>
    <w:rsid w:val="008F30DA"/>
    <w:rsid w:val="008F48A2"/>
    <w:rsid w:val="008F6044"/>
    <w:rsid w:val="009065B2"/>
    <w:rsid w:val="00945D18"/>
    <w:rsid w:val="00961712"/>
    <w:rsid w:val="00964C08"/>
    <w:rsid w:val="009767C2"/>
    <w:rsid w:val="0099151C"/>
    <w:rsid w:val="00996C5A"/>
    <w:rsid w:val="009A5FC5"/>
    <w:rsid w:val="009A6B5C"/>
    <w:rsid w:val="009B4631"/>
    <w:rsid w:val="009B58AF"/>
    <w:rsid w:val="009D4BE7"/>
    <w:rsid w:val="009E3626"/>
    <w:rsid w:val="009E7C85"/>
    <w:rsid w:val="009F3A1F"/>
    <w:rsid w:val="00A03B8B"/>
    <w:rsid w:val="00A050FA"/>
    <w:rsid w:val="00A2213D"/>
    <w:rsid w:val="00A277BB"/>
    <w:rsid w:val="00A43932"/>
    <w:rsid w:val="00A50C7C"/>
    <w:rsid w:val="00A6482F"/>
    <w:rsid w:val="00A65A58"/>
    <w:rsid w:val="00A705C2"/>
    <w:rsid w:val="00A71C29"/>
    <w:rsid w:val="00A95A12"/>
    <w:rsid w:val="00AC49D9"/>
    <w:rsid w:val="00AD23BC"/>
    <w:rsid w:val="00AD528C"/>
    <w:rsid w:val="00B00C97"/>
    <w:rsid w:val="00B06534"/>
    <w:rsid w:val="00B24E12"/>
    <w:rsid w:val="00B251D9"/>
    <w:rsid w:val="00B439EC"/>
    <w:rsid w:val="00B547D8"/>
    <w:rsid w:val="00B635E2"/>
    <w:rsid w:val="00B64FF5"/>
    <w:rsid w:val="00B80084"/>
    <w:rsid w:val="00B80161"/>
    <w:rsid w:val="00B869CE"/>
    <w:rsid w:val="00B95803"/>
    <w:rsid w:val="00BA26F7"/>
    <w:rsid w:val="00BA7962"/>
    <w:rsid w:val="00BC192B"/>
    <w:rsid w:val="00C12CD6"/>
    <w:rsid w:val="00C133AA"/>
    <w:rsid w:val="00C135BE"/>
    <w:rsid w:val="00C21CAB"/>
    <w:rsid w:val="00C37DA7"/>
    <w:rsid w:val="00C456C5"/>
    <w:rsid w:val="00C47197"/>
    <w:rsid w:val="00C5356A"/>
    <w:rsid w:val="00C54FE4"/>
    <w:rsid w:val="00C554E6"/>
    <w:rsid w:val="00C57525"/>
    <w:rsid w:val="00C64320"/>
    <w:rsid w:val="00C80E1F"/>
    <w:rsid w:val="00C875B4"/>
    <w:rsid w:val="00C9258E"/>
    <w:rsid w:val="00C9574B"/>
    <w:rsid w:val="00C95D10"/>
    <w:rsid w:val="00CA3B03"/>
    <w:rsid w:val="00CA5796"/>
    <w:rsid w:val="00CD1A34"/>
    <w:rsid w:val="00CF58E7"/>
    <w:rsid w:val="00D26BB4"/>
    <w:rsid w:val="00D41263"/>
    <w:rsid w:val="00D45259"/>
    <w:rsid w:val="00D55736"/>
    <w:rsid w:val="00D66731"/>
    <w:rsid w:val="00D811B3"/>
    <w:rsid w:val="00D97AF9"/>
    <w:rsid w:val="00DC002C"/>
    <w:rsid w:val="00DC7109"/>
    <w:rsid w:val="00DD68EC"/>
    <w:rsid w:val="00DF49C8"/>
    <w:rsid w:val="00E170A4"/>
    <w:rsid w:val="00E26B27"/>
    <w:rsid w:val="00E54FD9"/>
    <w:rsid w:val="00E56CBA"/>
    <w:rsid w:val="00E66BF1"/>
    <w:rsid w:val="00E74FD2"/>
    <w:rsid w:val="00EA3C29"/>
    <w:rsid w:val="00EA67AB"/>
    <w:rsid w:val="00ED7530"/>
    <w:rsid w:val="00EE403C"/>
    <w:rsid w:val="00EE5F2B"/>
    <w:rsid w:val="00F1297D"/>
    <w:rsid w:val="00F14F44"/>
    <w:rsid w:val="00F173BF"/>
    <w:rsid w:val="00F24255"/>
    <w:rsid w:val="00F348B6"/>
    <w:rsid w:val="00F50A3D"/>
    <w:rsid w:val="00F70C37"/>
    <w:rsid w:val="00F71DD2"/>
    <w:rsid w:val="00F72A16"/>
    <w:rsid w:val="00F7365C"/>
    <w:rsid w:val="00F81094"/>
    <w:rsid w:val="00F95D4B"/>
    <w:rsid w:val="00FE012A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1DE52"/>
  <w15:docId w15:val="{FACEB8F9-9CB3-42BE-ACEE-B302D218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6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paragraph" w:customStyle="1" w:styleId="Normln1">
    <w:name w:val="Normální1"/>
    <w:basedOn w:val="Normln"/>
    <w:link w:val="Normln1Char"/>
    <w:rsid w:val="00D66731"/>
    <w:pPr>
      <w:widowControl w:val="0"/>
    </w:pPr>
    <w:rPr>
      <w:sz w:val="24"/>
    </w:rPr>
  </w:style>
  <w:style w:type="character" w:customStyle="1" w:styleId="Normln1Char">
    <w:name w:val="Normální1 Char"/>
    <w:basedOn w:val="Standardnpsmoodstavce"/>
    <w:link w:val="Normln1"/>
    <w:rsid w:val="00D66731"/>
    <w:rPr>
      <w:sz w:val="24"/>
    </w:rPr>
  </w:style>
  <w:style w:type="paragraph" w:styleId="Odstavecseseznamem">
    <w:name w:val="List Paragraph"/>
    <w:basedOn w:val="Normln"/>
    <w:qFormat/>
    <w:rsid w:val="00D66731"/>
    <w:pPr>
      <w:widowControl w:val="0"/>
      <w:ind w:left="708"/>
    </w:pPr>
    <w:rPr>
      <w:sz w:val="24"/>
    </w:rPr>
  </w:style>
  <w:style w:type="character" w:styleId="Sledovanodkaz">
    <w:name w:val="FollowedHyperlink"/>
    <w:basedOn w:val="Standardnpsmoodstavce"/>
    <w:semiHidden/>
    <w:unhideWhenUsed/>
    <w:rsid w:val="007D7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22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2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78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5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1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9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14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7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8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7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1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53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8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2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4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8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1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4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5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5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1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8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16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6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7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0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2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9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3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94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97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8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1042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03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Jakeschova\Desktop\obecn&#253;_zna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5ADA-F638-4647-8382-1374B7A0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obecný_znak.dotx</Template>
  <TotalTime>2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městský úřad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Jiří Polák</dc:creator>
  <cp:lastModifiedBy>Milena Jakeschová</cp:lastModifiedBy>
  <cp:revision>3</cp:revision>
  <cp:lastPrinted>2025-08-05T08:20:00Z</cp:lastPrinted>
  <dcterms:created xsi:type="dcterms:W3CDTF">2026-03-02T12:22:00Z</dcterms:created>
  <dcterms:modified xsi:type="dcterms:W3CDTF">2026-03-02T12:26:00Z</dcterms:modified>
</cp:coreProperties>
</file>